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-Gitter"/>
        <w:tblW w:w="10773" w:type="dxa"/>
        <w:tblInd w:w="-572" w:type="dxa"/>
        <w:tblLook w:val="04A0" w:firstRow="1" w:lastRow="0" w:firstColumn="1" w:lastColumn="0" w:noHBand="0" w:noVBand="1"/>
      </w:tblPr>
      <w:tblGrid>
        <w:gridCol w:w="2127"/>
        <w:gridCol w:w="8646"/>
      </w:tblGrid>
      <w:tr w:rsidR="00993EB2" w14:paraId="63414E82" w14:textId="77777777" w:rsidTr="00472D65">
        <w:tc>
          <w:tcPr>
            <w:tcW w:w="10773" w:type="dxa"/>
            <w:gridSpan w:val="2"/>
          </w:tcPr>
          <w:p w14:paraId="747262B2" w14:textId="60F35B67" w:rsidR="00993EB2" w:rsidRPr="00993EB2" w:rsidRDefault="00C67E02" w:rsidP="009D1FD6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S</w:t>
            </w:r>
            <w:r w:rsidR="00993EB2" w:rsidRPr="00993EB2">
              <w:rPr>
                <w:b/>
                <w:bCs/>
                <w:sz w:val="28"/>
                <w:szCs w:val="28"/>
              </w:rPr>
              <w:t>ødalskolens princip for</w:t>
            </w:r>
            <w:r w:rsidR="0049252D">
              <w:rPr>
                <w:b/>
                <w:bCs/>
                <w:sz w:val="28"/>
                <w:szCs w:val="28"/>
              </w:rPr>
              <w:t xml:space="preserve"> </w:t>
            </w:r>
            <w:r w:rsidR="00257680" w:rsidRPr="00257680">
              <w:rPr>
                <w:b/>
                <w:bCs/>
                <w:sz w:val="28"/>
                <w:szCs w:val="28"/>
              </w:rPr>
              <w:t>underretning</w:t>
            </w:r>
            <w:r w:rsidR="005B3FFB">
              <w:rPr>
                <w:b/>
                <w:bCs/>
                <w:sz w:val="28"/>
                <w:szCs w:val="28"/>
              </w:rPr>
              <w:t>*</w:t>
            </w:r>
            <w:r w:rsidR="00257680" w:rsidRPr="00257680">
              <w:rPr>
                <w:b/>
                <w:bCs/>
                <w:sz w:val="28"/>
                <w:szCs w:val="28"/>
              </w:rPr>
              <w:t>af hjemmet om elevens udbytte af undervisningen</w:t>
            </w:r>
          </w:p>
        </w:tc>
      </w:tr>
      <w:tr w:rsidR="00450F9A" w14:paraId="665C4E97" w14:textId="77777777" w:rsidTr="009D4BA3">
        <w:tc>
          <w:tcPr>
            <w:tcW w:w="2127" w:type="dxa"/>
          </w:tcPr>
          <w:p w14:paraId="45C28796" w14:textId="77777777" w:rsidR="00450F9A" w:rsidRDefault="00450F9A" w:rsidP="009D1FD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Udgangspunkt </w:t>
            </w:r>
          </w:p>
          <w:p w14:paraId="63985AA6" w14:textId="32603B17" w:rsidR="005B3AE9" w:rsidRPr="005B3AE9" w:rsidRDefault="005B3AE9" w:rsidP="009D1FD6">
            <w:r w:rsidRPr="005B3AE9">
              <w:t>Lovmæssige ramme</w:t>
            </w:r>
          </w:p>
        </w:tc>
        <w:tc>
          <w:tcPr>
            <w:tcW w:w="8646" w:type="dxa"/>
          </w:tcPr>
          <w:p w14:paraId="2472FC2C" w14:textId="00E65DAA" w:rsidR="00AF0F81" w:rsidRDefault="000D509F" w:rsidP="009D1FD6">
            <w:pPr>
              <w:pStyle w:val="NormalWeb"/>
              <w:shd w:val="clear" w:color="auto" w:fill="FFFFFF"/>
              <w:spacing w:before="0" w:beforeAutospacing="0" w:after="300" w:afterAutospacing="0"/>
              <w:rPr>
                <w:rFonts w:asciiTheme="minorHAnsi" w:eastAsiaTheme="minorHAnsi" w:hAnsiTheme="minorHAnsi" w:cstheme="minorBidi"/>
                <w:i/>
                <w:iCs/>
                <w:sz w:val="22"/>
                <w:szCs w:val="22"/>
                <w:lang w:eastAsia="en-US"/>
              </w:rPr>
            </w:pPr>
            <w:r w:rsidRPr="00421C23">
              <w:rPr>
                <w:rFonts w:asciiTheme="minorHAnsi" w:eastAsiaTheme="minorHAnsi" w:hAnsiTheme="minorHAnsi" w:cstheme="minorBidi"/>
                <w:i/>
                <w:iCs/>
                <w:sz w:val="22"/>
                <w:szCs w:val="22"/>
                <w:lang w:eastAsia="en-US"/>
              </w:rPr>
              <w:t>”</w:t>
            </w:r>
            <w:r w:rsidR="009B3030">
              <w:rPr>
                <w:rFonts w:asciiTheme="minorHAnsi" w:eastAsiaTheme="minorHAnsi" w:hAnsiTheme="minorHAnsi" w:cstheme="minorBidi"/>
                <w:i/>
                <w:iCs/>
                <w:sz w:val="22"/>
                <w:szCs w:val="22"/>
                <w:lang w:eastAsia="en-US"/>
              </w:rPr>
              <w:t>S</w:t>
            </w:r>
            <w:r w:rsidRPr="00421C23">
              <w:rPr>
                <w:rFonts w:asciiTheme="minorHAnsi" w:eastAsiaTheme="minorHAnsi" w:hAnsiTheme="minorHAnsi" w:cstheme="minorBidi"/>
                <w:i/>
                <w:iCs/>
                <w:sz w:val="22"/>
                <w:szCs w:val="22"/>
                <w:lang w:eastAsia="en-US"/>
              </w:rPr>
              <w:t>om led i undervisningen skal der løbende foretages evaluering af elevernes udbytte heraf, herunder af elevernes tilegne</w:t>
            </w:r>
            <w:r w:rsidR="00421C23" w:rsidRPr="00421C23">
              <w:rPr>
                <w:rFonts w:asciiTheme="minorHAnsi" w:eastAsiaTheme="minorHAnsi" w:hAnsiTheme="minorHAnsi" w:cstheme="minorBidi"/>
                <w:i/>
                <w:iCs/>
                <w:sz w:val="22"/>
                <w:szCs w:val="22"/>
                <w:lang w:eastAsia="en-US"/>
              </w:rPr>
              <w:t>lse af kundskaber og færdigheder i fag og emner set i forhold til kompetencemål…”</w:t>
            </w:r>
          </w:p>
          <w:p w14:paraId="66DA78E1" w14:textId="5736A546" w:rsidR="00FB1660" w:rsidRPr="00FB1660" w:rsidRDefault="00FB1660" w:rsidP="00FB166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i/>
                <w:iCs/>
                <w:sz w:val="22"/>
                <w:szCs w:val="22"/>
                <w:lang w:eastAsia="en-US"/>
              </w:rPr>
              <w:t>”Evalueringen skal danne grundlag for vejledning af den enkelte elev og … () for underretning af forældrene om elevernes udbytte af undervisningen”</w:t>
            </w:r>
          </w:p>
        </w:tc>
      </w:tr>
      <w:tr w:rsidR="00A64FCE" w14:paraId="2E449BC8" w14:textId="77777777" w:rsidTr="009D4BA3">
        <w:tc>
          <w:tcPr>
            <w:tcW w:w="2127" w:type="dxa"/>
          </w:tcPr>
          <w:p w14:paraId="2A167F2A" w14:textId="2EC211D8" w:rsidR="00A64FCE" w:rsidRPr="0069232C" w:rsidRDefault="00A64FCE" w:rsidP="009D1FD6">
            <w:pPr>
              <w:rPr>
                <w:b/>
                <w:bCs/>
              </w:rPr>
            </w:pPr>
            <w:r w:rsidRPr="0069232C">
              <w:rPr>
                <w:b/>
                <w:bCs/>
              </w:rPr>
              <w:t>Formål</w:t>
            </w:r>
          </w:p>
          <w:p w14:paraId="5B6DB734" w14:textId="0571D0C1" w:rsidR="00A64FCE" w:rsidRDefault="00A64FCE" w:rsidP="009D1FD6"/>
        </w:tc>
        <w:tc>
          <w:tcPr>
            <w:tcW w:w="8646" w:type="dxa"/>
          </w:tcPr>
          <w:p w14:paraId="6834127F" w14:textId="38B20504" w:rsidR="003E64EC" w:rsidRDefault="0034739F" w:rsidP="005B3FFB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At </w:t>
            </w:r>
            <w:r w:rsidR="0059780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give</w:t>
            </w:r>
            <w:r w:rsidR="003E64EC" w:rsidRPr="0025768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forældrene løbende og fyldestgørende orientering om deres barns faglige og trivselsmæssige udvikling</w:t>
            </w:r>
            <w:r w:rsidR="0087628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</w:t>
            </w:r>
          </w:p>
          <w:p w14:paraId="61FABA58" w14:textId="4FFB41C7" w:rsidR="00257680" w:rsidRDefault="0034739F" w:rsidP="005B3FFB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At</w:t>
            </w:r>
            <w:r w:rsidR="00257680" w:rsidRPr="0025768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59780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give</w:t>
            </w:r>
            <w:r w:rsidR="00257680" w:rsidRPr="0025768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forældrene et grundlag for at bidrage til deres barns læring og trivsel. </w:t>
            </w:r>
          </w:p>
          <w:p w14:paraId="79FCA1B2" w14:textId="6F681374" w:rsidR="00AC71E2" w:rsidRDefault="0034739F" w:rsidP="005B3FFB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At </w:t>
            </w:r>
            <w:r w:rsidR="00515EC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give et grundlag for at </w:t>
            </w:r>
            <w:r w:rsidR="00AC71E2" w:rsidRPr="0025768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skolen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AC71E2" w:rsidRPr="0025768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og forældrene </w:t>
            </w:r>
            <w:r w:rsidR="00D147C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 et samarbejde</w:t>
            </w:r>
            <w:r w:rsidR="00AC71E2" w:rsidRPr="0025768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46145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kan have</w:t>
            </w:r>
            <w:r w:rsidR="00555CB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fokus på</w:t>
            </w:r>
            <w:r w:rsidR="00AC71E2" w:rsidRPr="0025768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en positiv udvikling omkring barnet, samt forebygge og løse faglige og trivselsmæssige </w:t>
            </w:r>
            <w:r w:rsidR="0002204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udfordringer</w:t>
            </w:r>
            <w:r w:rsidR="00AC71E2" w:rsidRPr="0025768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</w:t>
            </w:r>
            <w:r w:rsidR="00AC71E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  <w:p w14:paraId="55796C82" w14:textId="06106F5C" w:rsidR="00257680" w:rsidRPr="00257680" w:rsidRDefault="00EA0D30" w:rsidP="005B3FFB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At e</w:t>
            </w:r>
            <w:r w:rsidR="0025768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levplanen </w:t>
            </w:r>
            <w:r w:rsidR="00257680" w:rsidRPr="0025768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er en del af underretningen af hjemmet om elevens udbytte af undervisningen</w:t>
            </w:r>
            <w:r w:rsidR="0025768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</w:t>
            </w:r>
          </w:p>
        </w:tc>
      </w:tr>
      <w:tr w:rsidR="00A64FCE" w14:paraId="7324E26A" w14:textId="77777777" w:rsidTr="009D4BA3">
        <w:tc>
          <w:tcPr>
            <w:tcW w:w="2127" w:type="dxa"/>
          </w:tcPr>
          <w:p w14:paraId="1919185B" w14:textId="7CFFF91C" w:rsidR="00A64FCE" w:rsidRDefault="00A64FCE" w:rsidP="00555CBF">
            <w:r w:rsidRPr="0069232C">
              <w:rPr>
                <w:b/>
                <w:bCs/>
              </w:rPr>
              <w:t xml:space="preserve">Mål </w:t>
            </w:r>
          </w:p>
        </w:tc>
        <w:tc>
          <w:tcPr>
            <w:tcW w:w="8646" w:type="dxa"/>
          </w:tcPr>
          <w:p w14:paraId="625CDEB1" w14:textId="67C5A452" w:rsidR="00257680" w:rsidRDefault="00F73059" w:rsidP="00555CBF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At u</w:t>
            </w:r>
            <w:r w:rsidR="00257680" w:rsidRPr="0025768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nderretning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en</w:t>
            </w:r>
            <w:r w:rsidR="00257680" w:rsidRPr="0025768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af hjemmet om elevens udbytte af undervisningen er fyldestgørende og tilpasset forældrenes forskellige forudsætninger.</w:t>
            </w:r>
          </w:p>
          <w:p w14:paraId="07C9E712" w14:textId="6E3342E5" w:rsidR="00AF0F81" w:rsidRDefault="00F73059" w:rsidP="00555CBF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At u</w:t>
            </w:r>
            <w:r w:rsidR="00AF0F81" w:rsidRPr="0025768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nderretning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en</w:t>
            </w:r>
            <w:r w:rsidR="00AF0F81" w:rsidRPr="0025768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af hjemmet om elevens udbytte af undervisningen</w:t>
            </w:r>
            <w:r w:rsidR="00AF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tager udgangspunkt i elevens progression</w:t>
            </w:r>
          </w:p>
          <w:p w14:paraId="080E2225" w14:textId="77777777" w:rsidR="005041F0" w:rsidRDefault="007E543E" w:rsidP="00555CBF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At elevplanen inddrages ved skole-hjem-samtaler</w:t>
            </w:r>
          </w:p>
          <w:p w14:paraId="037D25EF" w14:textId="04D56DBC" w:rsidR="004A2CD6" w:rsidRPr="00257680" w:rsidRDefault="004A2CD6" w:rsidP="00555CBF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At </w:t>
            </w:r>
            <w:r w:rsidR="003741F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underretning</w:t>
            </w:r>
            <w:r w:rsidR="00515EC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en</w:t>
            </w:r>
            <w:r w:rsidR="003741F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3741F8" w:rsidRPr="0025768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af hjemmet om elevens udbytte af undervisningen </w:t>
            </w:r>
            <w:r w:rsidR="003741F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sker løbende</w:t>
            </w:r>
          </w:p>
        </w:tc>
      </w:tr>
      <w:tr w:rsidR="00A64FCE" w14:paraId="5E8B6081" w14:textId="77777777" w:rsidTr="009D4BA3">
        <w:tc>
          <w:tcPr>
            <w:tcW w:w="2127" w:type="dxa"/>
          </w:tcPr>
          <w:p w14:paraId="319E2AEA" w14:textId="77777777" w:rsidR="00A64FCE" w:rsidRPr="0069232C" w:rsidRDefault="00A64FCE" w:rsidP="009D1FD6">
            <w:pPr>
              <w:rPr>
                <w:b/>
                <w:bCs/>
              </w:rPr>
            </w:pPr>
            <w:r w:rsidRPr="0069232C">
              <w:rPr>
                <w:b/>
                <w:bCs/>
              </w:rPr>
              <w:t xml:space="preserve">Skolens ansvar </w:t>
            </w:r>
          </w:p>
          <w:p w14:paraId="690EFD3C" w14:textId="216CE0B0" w:rsidR="00A64FCE" w:rsidRDefault="00A64FCE" w:rsidP="009D1FD6"/>
        </w:tc>
        <w:tc>
          <w:tcPr>
            <w:tcW w:w="8646" w:type="dxa"/>
          </w:tcPr>
          <w:p w14:paraId="69F1BE1F" w14:textId="22FE998E" w:rsidR="00257680" w:rsidRDefault="00257680" w:rsidP="0030770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5768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Skolen giver forældrene fyldestgørende viden om elevens sociale og faglige udvikling. Dette både ved direkte kontakt med hjemmet</w:t>
            </w:r>
            <w:r w:rsidR="009405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</w:t>
            </w:r>
            <w:r w:rsidRPr="0025768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gennem </w:t>
            </w:r>
            <w:r w:rsidR="00AF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Aula</w:t>
            </w:r>
            <w:r w:rsidR="009405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og Elevplanen.</w:t>
            </w:r>
          </w:p>
          <w:p w14:paraId="72FA4482" w14:textId="4846ED37" w:rsidR="00257680" w:rsidRDefault="00257680" w:rsidP="0030770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5768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Skolen giver forældrene viden om, hvordan de i hjemmet kan </w:t>
            </w:r>
            <w:r w:rsidR="00F959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under</w:t>
            </w:r>
            <w:r w:rsidR="00F959B5" w:rsidRPr="0025768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støtte</w:t>
            </w:r>
            <w:r w:rsidRPr="0025768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deres barns læring og trivsel. </w:t>
            </w:r>
          </w:p>
          <w:p w14:paraId="5DCFA851" w14:textId="77777777" w:rsidR="00A64FCE" w:rsidRDefault="00257680" w:rsidP="0030770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5768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 sin orientering af forældrene om elevens udbytte af undervisningen tager skolen hensyn til forældrenes forskellige forudsætninger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</w:t>
            </w:r>
          </w:p>
          <w:p w14:paraId="00E7FAC1" w14:textId="11F944AA" w:rsidR="00AF0F81" w:rsidRPr="00257680" w:rsidRDefault="0091703A" w:rsidP="0030770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At </w:t>
            </w:r>
            <w:r w:rsidR="00AF0F81" w:rsidRPr="00AF0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indholdet i elevplanen bygger på samtaler med eleven</w:t>
            </w:r>
            <w:r w:rsidR="003C0F7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(elevplansdagene)</w:t>
            </w:r>
            <w:r w:rsidR="00DD46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</w:t>
            </w:r>
          </w:p>
        </w:tc>
      </w:tr>
      <w:tr w:rsidR="00A64FCE" w14:paraId="1215451F" w14:textId="77777777" w:rsidTr="009D4BA3">
        <w:tc>
          <w:tcPr>
            <w:tcW w:w="2127" w:type="dxa"/>
          </w:tcPr>
          <w:p w14:paraId="24021D04" w14:textId="68F48864" w:rsidR="00A64FCE" w:rsidRDefault="00A64FCE" w:rsidP="009D1FD6">
            <w:r w:rsidRPr="0069232C">
              <w:rPr>
                <w:b/>
                <w:bCs/>
              </w:rPr>
              <w:t>Forældres ansvar</w:t>
            </w:r>
            <w:r>
              <w:t xml:space="preserve"> </w:t>
            </w:r>
          </w:p>
        </w:tc>
        <w:tc>
          <w:tcPr>
            <w:tcW w:w="8646" w:type="dxa"/>
          </w:tcPr>
          <w:p w14:paraId="43A0651B" w14:textId="518DB3E0" w:rsidR="00257680" w:rsidRDefault="00AF0F81" w:rsidP="0030770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F</w:t>
            </w:r>
            <w:r w:rsidR="00257680" w:rsidRPr="0025768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orældrene har en løbende dialog med deres barn om undervisning</w:t>
            </w:r>
            <w:r w:rsidR="00777A8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læring</w:t>
            </w:r>
            <w:r w:rsidR="00257680" w:rsidRPr="0025768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og trivsel. </w:t>
            </w:r>
          </w:p>
          <w:p w14:paraId="0EC0F697" w14:textId="443A6DAD" w:rsidR="00D7458A" w:rsidRDefault="00E25E4B" w:rsidP="0030770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F</w:t>
            </w:r>
            <w:r w:rsidR="00D745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orældrene holde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</w:t>
            </w:r>
            <w:r w:rsidR="00D745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sig orienteret om</w:t>
            </w:r>
            <w:r w:rsidR="00777A8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</w:t>
            </w:r>
            <w:r w:rsidR="00D745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hvilke faglige temaer der er i undervisningen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på Momo.</w:t>
            </w:r>
          </w:p>
          <w:p w14:paraId="198A25CE" w14:textId="0A404EBE" w:rsidR="00257680" w:rsidRDefault="00257680" w:rsidP="0030770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5768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Forældrene følger op på indgåede aftaler om, hvordan de </w:t>
            </w:r>
            <w:r w:rsidR="00AA1EF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kan</w:t>
            </w:r>
            <w:r w:rsidRPr="0025768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E25E4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under</w:t>
            </w:r>
            <w:r w:rsidRPr="0025768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støtte deres barns læring. </w:t>
            </w:r>
          </w:p>
          <w:p w14:paraId="5F72F532" w14:textId="77777777" w:rsidR="009D4BA3" w:rsidRDefault="00257680" w:rsidP="0030770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5768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Forældrene holder sig orienteret om indholdet i elevplanen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på Momo.</w:t>
            </w:r>
          </w:p>
          <w:p w14:paraId="64D9C988" w14:textId="39647F43" w:rsidR="00AF0F81" w:rsidRPr="00257680" w:rsidRDefault="00AF0F81" w:rsidP="0030770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Forældrene holder sig orienteret på Aula. </w:t>
            </w:r>
          </w:p>
        </w:tc>
      </w:tr>
    </w:tbl>
    <w:p w14:paraId="16B3F0B0" w14:textId="338C31CA" w:rsidR="00DF7EA5" w:rsidRPr="00DF7EA5" w:rsidRDefault="00257680" w:rsidP="00DF7EA5">
      <w:r>
        <w:t xml:space="preserve"> </w:t>
      </w:r>
    </w:p>
    <w:p w14:paraId="53CA4CB3" w14:textId="77777777" w:rsidR="002E5148" w:rsidRDefault="002E5148" w:rsidP="002E5148">
      <w:pPr>
        <w:spacing w:after="0" w:line="240" w:lineRule="auto"/>
      </w:pPr>
      <w:r>
        <w:t xml:space="preserve">Skolebestyrelsen fører tilsyn med, hvordan skolen efterlever princippet. </w:t>
      </w:r>
    </w:p>
    <w:p w14:paraId="00810C38" w14:textId="77565593" w:rsidR="00DF7EA5" w:rsidRPr="00DF7EA5" w:rsidRDefault="002E5148" w:rsidP="002E5148">
      <w:pPr>
        <w:spacing w:after="0" w:line="240" w:lineRule="auto"/>
      </w:pPr>
      <w:r>
        <w:t>Princippet er behandlet i Skolebestyrelsen oktober 2020</w:t>
      </w:r>
    </w:p>
    <w:p w14:paraId="318DDB0D" w14:textId="2A194ED3" w:rsidR="00DF7EA5" w:rsidRPr="00DF7EA5" w:rsidRDefault="00DF7EA5" w:rsidP="00DF7EA5"/>
    <w:p w14:paraId="27F1CAF9" w14:textId="77777777" w:rsidR="00DF7EA5" w:rsidRPr="00DF7EA5" w:rsidRDefault="00DF7EA5" w:rsidP="00DF7EA5"/>
    <w:sectPr w:rsidR="00DF7EA5" w:rsidRPr="00DF7EA5" w:rsidSect="002E514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088BA3" w14:textId="77777777" w:rsidR="006F7056" w:rsidRDefault="006F7056" w:rsidP="00993EB2">
      <w:pPr>
        <w:spacing w:after="0" w:line="240" w:lineRule="auto"/>
      </w:pPr>
      <w:r>
        <w:separator/>
      </w:r>
    </w:p>
  </w:endnote>
  <w:endnote w:type="continuationSeparator" w:id="0">
    <w:p w14:paraId="5DFC12CF" w14:textId="77777777" w:rsidR="006F7056" w:rsidRDefault="006F7056" w:rsidP="00993EB2">
      <w:pPr>
        <w:spacing w:after="0" w:line="240" w:lineRule="auto"/>
      </w:pPr>
      <w:r>
        <w:continuationSeparator/>
      </w:r>
    </w:p>
  </w:endnote>
  <w:endnote w:type="continuationNotice" w:id="1">
    <w:p w14:paraId="4F917333" w14:textId="77777777" w:rsidR="006F7056" w:rsidRDefault="006F705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CEFDB9" w14:textId="77777777" w:rsidR="006F7056" w:rsidRDefault="006F7056" w:rsidP="00993EB2">
      <w:pPr>
        <w:spacing w:after="0" w:line="240" w:lineRule="auto"/>
      </w:pPr>
      <w:r>
        <w:separator/>
      </w:r>
    </w:p>
  </w:footnote>
  <w:footnote w:type="continuationSeparator" w:id="0">
    <w:p w14:paraId="2B41381D" w14:textId="77777777" w:rsidR="006F7056" w:rsidRDefault="006F7056" w:rsidP="00993EB2">
      <w:pPr>
        <w:spacing w:after="0" w:line="240" w:lineRule="auto"/>
      </w:pPr>
      <w:r>
        <w:continuationSeparator/>
      </w:r>
    </w:p>
  </w:footnote>
  <w:footnote w:type="continuationNotice" w:id="1">
    <w:p w14:paraId="5F95F61A" w14:textId="77777777" w:rsidR="006F7056" w:rsidRDefault="006F705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E418B"/>
    <w:multiLevelType w:val="hybridMultilevel"/>
    <w:tmpl w:val="7D3253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3187D"/>
    <w:multiLevelType w:val="hybridMultilevel"/>
    <w:tmpl w:val="78D27186"/>
    <w:lvl w:ilvl="0" w:tplc="E0EE89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3400D"/>
    <w:multiLevelType w:val="hybridMultilevel"/>
    <w:tmpl w:val="F49480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D3C99"/>
    <w:multiLevelType w:val="hybridMultilevel"/>
    <w:tmpl w:val="DFA2D0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8B5282"/>
    <w:multiLevelType w:val="hybridMultilevel"/>
    <w:tmpl w:val="039486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EB2"/>
    <w:rsid w:val="00022045"/>
    <w:rsid w:val="0005630A"/>
    <w:rsid w:val="000A432B"/>
    <w:rsid w:val="000D509F"/>
    <w:rsid w:val="000E538E"/>
    <w:rsid w:val="00121739"/>
    <w:rsid w:val="0013765E"/>
    <w:rsid w:val="001526E2"/>
    <w:rsid w:val="00184CBE"/>
    <w:rsid w:val="001A6E25"/>
    <w:rsid w:val="001B599F"/>
    <w:rsid w:val="001D6480"/>
    <w:rsid w:val="00257680"/>
    <w:rsid w:val="002919C7"/>
    <w:rsid w:val="002E5148"/>
    <w:rsid w:val="00307706"/>
    <w:rsid w:val="0034739F"/>
    <w:rsid w:val="00351087"/>
    <w:rsid w:val="003741F8"/>
    <w:rsid w:val="003A421C"/>
    <w:rsid w:val="003C0F73"/>
    <w:rsid w:val="003E64EC"/>
    <w:rsid w:val="00416E3D"/>
    <w:rsid w:val="00421C23"/>
    <w:rsid w:val="00450F9A"/>
    <w:rsid w:val="00461458"/>
    <w:rsid w:val="00472D65"/>
    <w:rsid w:val="00481FD6"/>
    <w:rsid w:val="0049252D"/>
    <w:rsid w:val="004976CA"/>
    <w:rsid w:val="004A2CD6"/>
    <w:rsid w:val="004F15D9"/>
    <w:rsid w:val="005041F0"/>
    <w:rsid w:val="00515ECD"/>
    <w:rsid w:val="00555CBF"/>
    <w:rsid w:val="0059780C"/>
    <w:rsid w:val="005B3AE9"/>
    <w:rsid w:val="005B3FFB"/>
    <w:rsid w:val="0069232C"/>
    <w:rsid w:val="006F7056"/>
    <w:rsid w:val="006F7378"/>
    <w:rsid w:val="0076123B"/>
    <w:rsid w:val="00777A86"/>
    <w:rsid w:val="007E543E"/>
    <w:rsid w:val="007E781A"/>
    <w:rsid w:val="0087628C"/>
    <w:rsid w:val="008B3841"/>
    <w:rsid w:val="0091703A"/>
    <w:rsid w:val="00920019"/>
    <w:rsid w:val="009405CA"/>
    <w:rsid w:val="00993EB2"/>
    <w:rsid w:val="009B3030"/>
    <w:rsid w:val="009D1FD6"/>
    <w:rsid w:val="009D4BA3"/>
    <w:rsid w:val="00A3260F"/>
    <w:rsid w:val="00A559AC"/>
    <w:rsid w:val="00A64FCE"/>
    <w:rsid w:val="00A70158"/>
    <w:rsid w:val="00AA1EF3"/>
    <w:rsid w:val="00AC71E2"/>
    <w:rsid w:val="00AF0F81"/>
    <w:rsid w:val="00B95014"/>
    <w:rsid w:val="00BA33D7"/>
    <w:rsid w:val="00C058FC"/>
    <w:rsid w:val="00C07C0C"/>
    <w:rsid w:val="00C67E02"/>
    <w:rsid w:val="00CE4269"/>
    <w:rsid w:val="00D147C8"/>
    <w:rsid w:val="00D23DE9"/>
    <w:rsid w:val="00D7458A"/>
    <w:rsid w:val="00DB512E"/>
    <w:rsid w:val="00DD46B5"/>
    <w:rsid w:val="00DF7EA5"/>
    <w:rsid w:val="00E25E4B"/>
    <w:rsid w:val="00EA0D30"/>
    <w:rsid w:val="00EB025A"/>
    <w:rsid w:val="00F46EB5"/>
    <w:rsid w:val="00F61511"/>
    <w:rsid w:val="00F73059"/>
    <w:rsid w:val="00F959B5"/>
    <w:rsid w:val="00FB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46BA2"/>
  <w15:chartTrackingRefBased/>
  <w15:docId w15:val="{8E1F1276-1523-4552-A371-8B3C748A2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93E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93EB2"/>
  </w:style>
  <w:style w:type="paragraph" w:styleId="Sidefod">
    <w:name w:val="footer"/>
    <w:basedOn w:val="Normal"/>
    <w:link w:val="SidefodTegn"/>
    <w:uiPriority w:val="99"/>
    <w:unhideWhenUsed/>
    <w:rsid w:val="00993E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93EB2"/>
  </w:style>
  <w:style w:type="table" w:styleId="Tabel-Gitter">
    <w:name w:val="Table Grid"/>
    <w:basedOn w:val="Tabel-Normal"/>
    <w:uiPriority w:val="39"/>
    <w:rsid w:val="00993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5B3AE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5B3FFB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5B3FFB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5B3F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b2a2b7-2160-4ed2-816c-95fcf250e5d7" xsi:nil="true"/>
    <lcf76f155ced4ddcb4097134ff3c332f xmlns="479fada2-211b-4161-b413-cf6340a7a17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7FE6119CBA784E98DAEA6157CC3ED3" ma:contentTypeVersion="15" ma:contentTypeDescription="Opret et nyt dokument." ma:contentTypeScope="" ma:versionID="4e6c49719f45310a68eebe983a902ef3">
  <xsd:schema xmlns:xsd="http://www.w3.org/2001/XMLSchema" xmlns:xs="http://www.w3.org/2001/XMLSchema" xmlns:p="http://schemas.microsoft.com/office/2006/metadata/properties" xmlns:ns2="479fada2-211b-4161-b413-cf6340a7a17e" xmlns:ns3="7bb2a2b7-2160-4ed2-816c-95fcf250e5d7" targetNamespace="http://schemas.microsoft.com/office/2006/metadata/properties" ma:root="true" ma:fieldsID="f631e723bbf0ed1b522a1f1c0c9ce335" ns2:_="" ns3:_="">
    <xsd:import namespace="479fada2-211b-4161-b413-cf6340a7a17e"/>
    <xsd:import namespace="7bb2a2b7-2160-4ed2-816c-95fcf250e5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fada2-211b-4161-b413-cf6340a7a1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ledmærker" ma:readOnly="false" ma:fieldId="{5cf76f15-5ced-4ddc-b409-7134ff3c332f}" ma:taxonomyMulti="true" ma:sspId="3fe80aff-8094-4148-a725-0517f31fcd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b2a2b7-2160-4ed2-816c-95fcf250e5d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501a520-15b3-4bd9-9ca4-63fa61b9c89c}" ma:internalName="TaxCatchAll" ma:showField="CatchAllData" ma:web="7bb2a2b7-2160-4ed2-816c-95fcf250e5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B0CEB-B4A3-461C-9119-0C48CD9ADA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9DF091-6BB7-4A37-855E-3891913F2C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B9D040-B2C7-4D3D-9D57-0D9708FF96EB}"/>
</file>

<file path=customXml/itemProps4.xml><?xml version="1.0" encoding="utf-8"?>
<ds:datastoreItem xmlns:ds="http://schemas.openxmlformats.org/officeDocument/2006/customXml" ds:itemID="{4DF0AEDA-06E4-4108-BC09-5E07B5DCA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311</Words>
  <Characters>2032</Characters>
  <Application>Microsoft Office Word</Application>
  <DocSecurity>0</DocSecurity>
  <Lines>45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Henriette Jessen</dc:creator>
  <cp:keywords/>
  <dc:description/>
  <cp:lastModifiedBy>Majbrith Rosendal Frøsig Christensen</cp:lastModifiedBy>
  <cp:revision>60</cp:revision>
  <dcterms:created xsi:type="dcterms:W3CDTF">2020-10-02T20:19:00Z</dcterms:created>
  <dcterms:modified xsi:type="dcterms:W3CDTF">2020-11-19T19:31:00Z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0x010100FD7FE6119CBA784E98DAEA6157CC3ED3</vt:lpwstr>
  </property>
</Properties>
</file>