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W w:w="10773" w:type="dxa"/>
        <w:tblInd w:w="-572" w:type="dxa"/>
        <w:tblLook w:val="04A0" w:firstRow="1" w:lastRow="0" w:firstColumn="1" w:lastColumn="0" w:noHBand="0" w:noVBand="1"/>
      </w:tblPr>
      <w:tblGrid>
        <w:gridCol w:w="2127"/>
        <w:gridCol w:w="8646"/>
      </w:tblGrid>
      <w:tr w:rsidR="00861946" w14:paraId="314EF50A" w14:textId="77777777" w:rsidTr="00D63288">
        <w:tc>
          <w:tcPr>
            <w:tcW w:w="10773" w:type="dxa"/>
            <w:gridSpan w:val="2"/>
          </w:tcPr>
          <w:p w14:paraId="3C234D08" w14:textId="77777777" w:rsidR="00861946" w:rsidRPr="00993EB2" w:rsidRDefault="00861946" w:rsidP="0005244F">
            <w:pPr>
              <w:rPr>
                <w:b/>
                <w:bCs/>
              </w:rPr>
            </w:pPr>
            <w:r w:rsidRPr="00993EB2">
              <w:rPr>
                <w:b/>
                <w:bCs/>
                <w:sz w:val="28"/>
                <w:szCs w:val="28"/>
              </w:rPr>
              <w:t>Sødalskolens princip for</w:t>
            </w:r>
            <w:r>
              <w:rPr>
                <w:b/>
                <w:bCs/>
                <w:sz w:val="28"/>
                <w:szCs w:val="28"/>
              </w:rPr>
              <w:t xml:space="preserve"> skole-hjem-samarbejdet</w:t>
            </w:r>
          </w:p>
        </w:tc>
      </w:tr>
      <w:tr w:rsidR="00861946" w14:paraId="5C09F538" w14:textId="77777777" w:rsidTr="00E062AD">
        <w:trPr>
          <w:trHeight w:val="775"/>
        </w:trPr>
        <w:tc>
          <w:tcPr>
            <w:tcW w:w="2127" w:type="dxa"/>
          </w:tcPr>
          <w:p w14:paraId="3D1B3EE6" w14:textId="77777777" w:rsidR="00861946" w:rsidRDefault="00861946" w:rsidP="009B69E6">
            <w:pPr>
              <w:rPr>
                <w:b/>
                <w:bCs/>
              </w:rPr>
            </w:pPr>
            <w:r>
              <w:rPr>
                <w:b/>
                <w:bCs/>
              </w:rPr>
              <w:t xml:space="preserve">Udgangspunkt </w:t>
            </w:r>
          </w:p>
          <w:p w14:paraId="5948D538" w14:textId="302DAF64" w:rsidR="00861946" w:rsidRPr="005B3AE9" w:rsidRDefault="00990FA4" w:rsidP="009B69E6">
            <w:r w:rsidRPr="005B3AE9">
              <w:t>Lovmæssige ramme</w:t>
            </w:r>
          </w:p>
        </w:tc>
        <w:tc>
          <w:tcPr>
            <w:tcW w:w="8646" w:type="dxa"/>
          </w:tcPr>
          <w:p w14:paraId="36EFEDB8" w14:textId="77777777" w:rsidR="00861946" w:rsidRPr="00E67A07" w:rsidRDefault="00990FA4" w:rsidP="00E062AD">
            <w:pPr>
              <w:pStyle w:val="NormalWeb"/>
              <w:shd w:val="clear" w:color="auto" w:fill="FFFFFF"/>
              <w:spacing w:before="0" w:beforeAutospacing="0" w:after="0" w:afterAutospacing="0"/>
              <w:rPr>
                <w:rFonts w:asciiTheme="minorHAnsi" w:eastAsiaTheme="minorHAnsi" w:hAnsiTheme="minorHAnsi" w:cstheme="minorBidi"/>
                <w:i/>
                <w:iCs/>
                <w:sz w:val="22"/>
                <w:szCs w:val="22"/>
                <w:lang w:eastAsia="en-US"/>
              </w:rPr>
            </w:pPr>
            <w:r w:rsidRPr="00E67A07">
              <w:rPr>
                <w:rFonts w:asciiTheme="minorHAnsi" w:eastAsiaTheme="minorHAnsi" w:hAnsiTheme="minorHAnsi" w:cstheme="minorBidi"/>
                <w:i/>
                <w:iCs/>
                <w:sz w:val="22"/>
                <w:szCs w:val="22"/>
                <w:lang w:eastAsia="en-US"/>
              </w:rPr>
              <w:t>”Folkeskolen skal i samarbejde med forældre</w:t>
            </w:r>
            <w:r w:rsidR="007446DD" w:rsidRPr="00E67A07">
              <w:rPr>
                <w:rFonts w:asciiTheme="minorHAnsi" w:eastAsiaTheme="minorHAnsi" w:hAnsiTheme="minorHAnsi" w:cstheme="minorBidi"/>
                <w:i/>
                <w:iCs/>
                <w:sz w:val="22"/>
                <w:szCs w:val="22"/>
                <w:lang w:eastAsia="en-US"/>
              </w:rPr>
              <w:t xml:space="preserve"> give eleverne kundskaber og færdigheder…”</w:t>
            </w:r>
          </w:p>
          <w:p w14:paraId="2A5D6575" w14:textId="73BC4706" w:rsidR="007446DD" w:rsidRPr="005D1CDB" w:rsidRDefault="007446DD" w:rsidP="00E062AD">
            <w:pPr>
              <w:pStyle w:val="NormalWeb"/>
              <w:shd w:val="clear" w:color="auto" w:fill="FFFFFF"/>
              <w:spacing w:before="0" w:beforeAutospacing="0" w:after="0" w:afterAutospacing="0" w:line="276" w:lineRule="auto"/>
              <w:rPr>
                <w:rFonts w:ascii="Arial" w:hAnsi="Arial" w:cs="Arial"/>
                <w:color w:val="333333"/>
                <w:spacing w:val="13"/>
                <w:sz w:val="22"/>
                <w:szCs w:val="22"/>
              </w:rPr>
            </w:pPr>
            <w:r w:rsidRPr="00E67A07">
              <w:rPr>
                <w:rFonts w:asciiTheme="minorHAnsi" w:eastAsiaTheme="minorHAnsi" w:hAnsiTheme="minorHAnsi" w:cstheme="minorBidi"/>
                <w:i/>
                <w:iCs/>
                <w:sz w:val="22"/>
                <w:szCs w:val="22"/>
                <w:lang w:eastAsia="en-US"/>
              </w:rPr>
              <w:t>”Elever og forældre samarbejder med skolen om at leve op til folkeskolens formål”</w:t>
            </w:r>
          </w:p>
        </w:tc>
      </w:tr>
      <w:tr w:rsidR="00473F84" w14:paraId="06DA3610" w14:textId="77777777" w:rsidTr="00D63288">
        <w:tc>
          <w:tcPr>
            <w:tcW w:w="2127" w:type="dxa"/>
          </w:tcPr>
          <w:p w14:paraId="5F068701" w14:textId="1634DB75" w:rsidR="00473F84" w:rsidRPr="0069232C" w:rsidRDefault="005F2AF8" w:rsidP="009B69E6">
            <w:pPr>
              <w:rPr>
                <w:b/>
                <w:bCs/>
              </w:rPr>
            </w:pPr>
            <w:r>
              <w:rPr>
                <w:b/>
                <w:bCs/>
              </w:rPr>
              <w:t>Sødalskolens u</w:t>
            </w:r>
            <w:r w:rsidR="004F3A9D">
              <w:rPr>
                <w:b/>
                <w:bCs/>
              </w:rPr>
              <w:t>dgangspunkt</w:t>
            </w:r>
          </w:p>
        </w:tc>
        <w:tc>
          <w:tcPr>
            <w:tcW w:w="8646" w:type="dxa"/>
          </w:tcPr>
          <w:p w14:paraId="2AF2820E" w14:textId="77777777" w:rsidR="00473F84" w:rsidRPr="00401B90" w:rsidRDefault="00473F84" w:rsidP="004F3A9D">
            <w:pPr>
              <w:pStyle w:val="NormalWeb"/>
              <w:shd w:val="clear" w:color="auto" w:fill="FFFFFF"/>
              <w:spacing w:before="0" w:beforeAutospacing="0" w:after="0" w:afterAutospacing="0"/>
              <w:rPr>
                <w:rFonts w:asciiTheme="minorHAnsi" w:hAnsiTheme="minorHAnsi" w:cstheme="minorHAnsi"/>
                <w:color w:val="333333"/>
                <w:spacing w:val="13"/>
                <w:sz w:val="22"/>
                <w:szCs w:val="22"/>
              </w:rPr>
            </w:pPr>
            <w:r w:rsidRPr="00401B90">
              <w:rPr>
                <w:rFonts w:asciiTheme="minorHAnsi" w:eastAsiaTheme="minorHAnsi" w:hAnsiTheme="minorHAnsi" w:cstheme="minorHAnsi"/>
                <w:sz w:val="22"/>
                <w:szCs w:val="22"/>
                <w:lang w:eastAsia="en-US"/>
              </w:rPr>
              <w:t>Samarbejdet bygger på tillid, respekt for hinanden og et gensidigt højt informationsniveau om forhold, der skønnes at være vigtige for den enkelte elev og klassefællesskabet</w:t>
            </w:r>
            <w:r w:rsidRPr="00401B90">
              <w:rPr>
                <w:rFonts w:asciiTheme="minorHAnsi" w:hAnsiTheme="minorHAnsi" w:cstheme="minorHAnsi"/>
                <w:color w:val="333333"/>
                <w:spacing w:val="13"/>
                <w:sz w:val="22"/>
                <w:szCs w:val="22"/>
              </w:rPr>
              <w:t>.</w:t>
            </w:r>
          </w:p>
          <w:p w14:paraId="34741B78" w14:textId="77777777" w:rsidR="00473F84" w:rsidRPr="00401B90" w:rsidRDefault="00473F84" w:rsidP="004F3A9D">
            <w:pPr>
              <w:pStyle w:val="NormalWeb"/>
              <w:shd w:val="clear" w:color="auto" w:fill="FFFFFF"/>
              <w:spacing w:before="0" w:beforeAutospacing="0" w:after="0" w:afterAutospacing="0"/>
              <w:rPr>
                <w:rFonts w:asciiTheme="minorHAnsi" w:hAnsiTheme="minorHAnsi" w:cstheme="minorHAnsi"/>
                <w:color w:val="333333"/>
                <w:spacing w:val="13"/>
                <w:sz w:val="22"/>
                <w:szCs w:val="22"/>
              </w:rPr>
            </w:pPr>
          </w:p>
          <w:p w14:paraId="654E8FE7" w14:textId="7FA5AA1C" w:rsidR="00473F84" w:rsidRPr="00401B90" w:rsidRDefault="00473F84" w:rsidP="004F3A9D">
            <w:pPr>
              <w:pStyle w:val="NormalWeb"/>
              <w:shd w:val="clear" w:color="auto" w:fill="FFFFFF"/>
              <w:spacing w:before="0" w:beforeAutospacing="0" w:after="0" w:afterAutospacing="0"/>
              <w:rPr>
                <w:rFonts w:asciiTheme="minorHAnsi" w:eastAsiaTheme="minorHAnsi" w:hAnsiTheme="minorHAnsi" w:cstheme="minorHAnsi"/>
                <w:sz w:val="22"/>
                <w:szCs w:val="22"/>
                <w:lang w:eastAsia="en-US"/>
              </w:rPr>
            </w:pPr>
            <w:r w:rsidRPr="00401B90">
              <w:rPr>
                <w:rFonts w:asciiTheme="minorHAnsi" w:eastAsiaTheme="minorHAnsi" w:hAnsiTheme="minorHAnsi" w:cstheme="minorHAnsi"/>
                <w:sz w:val="22"/>
                <w:szCs w:val="22"/>
                <w:lang w:eastAsia="en-US"/>
              </w:rPr>
              <w:t>På</w:t>
            </w:r>
            <w:r w:rsidRPr="00401B90">
              <w:rPr>
                <w:rFonts w:asciiTheme="minorHAnsi" w:hAnsiTheme="minorHAnsi" w:cstheme="minorHAnsi"/>
                <w:color w:val="333333"/>
                <w:spacing w:val="13"/>
                <w:sz w:val="22"/>
                <w:szCs w:val="22"/>
              </w:rPr>
              <w:t xml:space="preserve"> </w:t>
            </w:r>
            <w:r w:rsidRPr="00401B90">
              <w:rPr>
                <w:rFonts w:asciiTheme="minorHAnsi" w:eastAsiaTheme="minorHAnsi" w:hAnsiTheme="minorHAnsi" w:cstheme="minorHAnsi"/>
                <w:sz w:val="22"/>
                <w:szCs w:val="22"/>
                <w:lang w:eastAsia="en-US"/>
              </w:rPr>
              <w:t>Sødalskolen arbejder vi med en åben dialog om både gode og mere problematiske forhold, og at uklarheder / uafklarede forhold og spørgsmål stil</w:t>
            </w:r>
            <w:r w:rsidR="006A01AC">
              <w:rPr>
                <w:rFonts w:asciiTheme="minorHAnsi" w:eastAsiaTheme="minorHAnsi" w:hAnsiTheme="minorHAnsi" w:cstheme="minorHAnsi"/>
                <w:sz w:val="22"/>
                <w:szCs w:val="22"/>
                <w:lang w:eastAsia="en-US"/>
              </w:rPr>
              <w:t>l</w:t>
            </w:r>
            <w:r w:rsidRPr="00401B90">
              <w:rPr>
                <w:rFonts w:asciiTheme="minorHAnsi" w:eastAsiaTheme="minorHAnsi" w:hAnsiTheme="minorHAnsi" w:cstheme="minorHAnsi"/>
                <w:sz w:val="22"/>
                <w:szCs w:val="22"/>
                <w:lang w:eastAsia="en-US"/>
              </w:rPr>
              <w:t>es til den rette person - så vi taler med hinanden og ikke om hinanden.</w:t>
            </w:r>
          </w:p>
          <w:p w14:paraId="11F36B6F" w14:textId="77777777" w:rsidR="00473F84" w:rsidRPr="00401B90" w:rsidRDefault="00473F84" w:rsidP="004F3A9D">
            <w:pPr>
              <w:pStyle w:val="NormalWeb"/>
              <w:shd w:val="clear" w:color="auto" w:fill="FFFFFF"/>
              <w:spacing w:before="0" w:beforeAutospacing="0" w:after="0" w:afterAutospacing="0"/>
              <w:rPr>
                <w:rFonts w:asciiTheme="minorHAnsi" w:eastAsiaTheme="minorHAnsi" w:hAnsiTheme="minorHAnsi" w:cstheme="minorHAnsi"/>
                <w:sz w:val="22"/>
                <w:szCs w:val="22"/>
                <w:lang w:eastAsia="en-US"/>
              </w:rPr>
            </w:pPr>
          </w:p>
          <w:p w14:paraId="426D44FC" w14:textId="77777777" w:rsidR="00473F84" w:rsidRPr="00401B90" w:rsidRDefault="00473F84" w:rsidP="004F3A9D">
            <w:pPr>
              <w:pStyle w:val="NormalWeb"/>
              <w:shd w:val="clear" w:color="auto" w:fill="FFFFFF"/>
              <w:spacing w:before="0" w:beforeAutospacing="0" w:after="0" w:afterAutospacing="0"/>
              <w:rPr>
                <w:rFonts w:asciiTheme="minorHAnsi" w:eastAsiaTheme="minorHAnsi" w:hAnsiTheme="minorHAnsi" w:cstheme="minorHAnsi"/>
                <w:sz w:val="22"/>
                <w:szCs w:val="22"/>
                <w:lang w:eastAsia="en-US"/>
              </w:rPr>
            </w:pPr>
            <w:r w:rsidRPr="00401B90">
              <w:rPr>
                <w:rFonts w:asciiTheme="minorHAnsi" w:eastAsiaTheme="minorHAnsi" w:hAnsiTheme="minorHAnsi" w:cstheme="minorHAnsi"/>
                <w:sz w:val="22"/>
                <w:szCs w:val="22"/>
                <w:lang w:eastAsia="en-US"/>
              </w:rPr>
              <w:t>Forældrene og skolens medarbejdere vil det bedste for børnene og optræder som tydelige og ansvarlige voksne, der definerer normer og er rollemodeller for god adfærd og respekt mellem mennesker.</w:t>
            </w:r>
          </w:p>
          <w:p w14:paraId="74FC5235" w14:textId="77777777" w:rsidR="00473F84" w:rsidRPr="00401B90" w:rsidRDefault="00473F84" w:rsidP="004F3A9D">
            <w:pPr>
              <w:pStyle w:val="NormalWeb"/>
              <w:shd w:val="clear" w:color="auto" w:fill="FFFFFF"/>
              <w:spacing w:before="0" w:beforeAutospacing="0" w:after="0" w:afterAutospacing="0"/>
              <w:rPr>
                <w:rFonts w:asciiTheme="minorHAnsi" w:eastAsiaTheme="minorHAnsi" w:hAnsiTheme="minorHAnsi" w:cstheme="minorHAnsi"/>
                <w:sz w:val="22"/>
                <w:szCs w:val="22"/>
                <w:lang w:eastAsia="en-US"/>
              </w:rPr>
            </w:pPr>
          </w:p>
          <w:p w14:paraId="187620EF" w14:textId="02EFCCA4" w:rsidR="00473F84" w:rsidRPr="00401B90" w:rsidRDefault="00473F84" w:rsidP="0016373B">
            <w:pPr>
              <w:pStyle w:val="paragraph"/>
              <w:spacing w:before="0" w:beforeAutospacing="0" w:after="0" w:afterAutospacing="0" w:line="276" w:lineRule="auto"/>
              <w:textAlignment w:val="baseline"/>
              <w:rPr>
                <w:rFonts w:asciiTheme="minorHAnsi" w:eastAsiaTheme="minorHAnsi" w:hAnsiTheme="minorHAnsi" w:cstheme="minorHAnsi"/>
                <w:sz w:val="22"/>
                <w:szCs w:val="22"/>
                <w:lang w:eastAsia="en-US"/>
              </w:rPr>
            </w:pPr>
            <w:r w:rsidRPr="00401B90">
              <w:rPr>
                <w:rFonts w:asciiTheme="minorHAnsi" w:eastAsiaTheme="minorHAnsi" w:hAnsiTheme="minorHAnsi" w:cstheme="minorHAnsi"/>
                <w:sz w:val="22"/>
                <w:szCs w:val="22"/>
                <w:lang w:eastAsia="en-US"/>
              </w:rPr>
              <w:t>Forældre og skolens medarbejdere</w:t>
            </w:r>
            <w:r w:rsidR="00B2480A">
              <w:rPr>
                <w:rFonts w:asciiTheme="minorHAnsi" w:eastAsiaTheme="minorHAnsi" w:hAnsiTheme="minorHAnsi" w:cstheme="minorHAnsi"/>
                <w:sz w:val="22"/>
                <w:szCs w:val="22"/>
                <w:lang w:eastAsia="en-US"/>
              </w:rPr>
              <w:t>,</w:t>
            </w:r>
            <w:r w:rsidR="005A0C37" w:rsidRPr="00401B90">
              <w:rPr>
                <w:rFonts w:asciiTheme="minorHAnsi" w:eastAsiaTheme="minorHAnsi" w:hAnsiTheme="minorHAnsi" w:cstheme="minorHAnsi"/>
                <w:sz w:val="22"/>
                <w:szCs w:val="22"/>
                <w:lang w:eastAsia="en-US"/>
              </w:rPr>
              <w:t xml:space="preserve"> i både undervisning og SFO</w:t>
            </w:r>
            <w:r w:rsidR="00B2480A">
              <w:rPr>
                <w:rFonts w:asciiTheme="minorHAnsi" w:eastAsiaTheme="minorHAnsi" w:hAnsiTheme="minorHAnsi" w:cstheme="minorHAnsi"/>
                <w:sz w:val="22"/>
                <w:szCs w:val="22"/>
                <w:lang w:eastAsia="en-US"/>
              </w:rPr>
              <w:t>,</w:t>
            </w:r>
            <w:r w:rsidR="005A0C37" w:rsidRPr="00401B90">
              <w:rPr>
                <w:rFonts w:asciiTheme="minorHAnsi" w:eastAsiaTheme="minorHAnsi" w:hAnsiTheme="minorHAnsi" w:cstheme="minorHAnsi"/>
                <w:sz w:val="22"/>
                <w:szCs w:val="22"/>
                <w:lang w:eastAsia="en-US"/>
              </w:rPr>
              <w:t xml:space="preserve"> </w:t>
            </w:r>
            <w:r w:rsidRPr="00401B90">
              <w:rPr>
                <w:rFonts w:asciiTheme="minorHAnsi" w:eastAsiaTheme="minorHAnsi" w:hAnsiTheme="minorHAnsi" w:cstheme="minorHAnsi"/>
                <w:sz w:val="22"/>
                <w:szCs w:val="22"/>
                <w:lang w:eastAsia="en-US"/>
              </w:rPr>
              <w:t>har et fælles mål og et fælles ansvar for at skabe et positivt, omsorgsfuldt og læringsfokuseret miljø.</w:t>
            </w:r>
            <w:r w:rsidR="0016373B" w:rsidRPr="00401B90">
              <w:rPr>
                <w:rFonts w:asciiTheme="minorHAnsi" w:hAnsiTheme="minorHAnsi" w:cstheme="minorHAnsi"/>
              </w:rPr>
              <w:t xml:space="preserve"> </w:t>
            </w:r>
          </w:p>
        </w:tc>
      </w:tr>
      <w:tr w:rsidR="00861946" w14:paraId="3E35A46A" w14:textId="77777777" w:rsidTr="00D63288">
        <w:tc>
          <w:tcPr>
            <w:tcW w:w="2127" w:type="dxa"/>
          </w:tcPr>
          <w:p w14:paraId="05115CA2" w14:textId="77777777" w:rsidR="00861946" w:rsidRPr="00266B98" w:rsidRDefault="00861946" w:rsidP="009B69E6">
            <w:pPr>
              <w:rPr>
                <w:b/>
                <w:bCs/>
              </w:rPr>
            </w:pPr>
            <w:r w:rsidRPr="0069232C">
              <w:rPr>
                <w:b/>
                <w:bCs/>
              </w:rPr>
              <w:t>Formål</w:t>
            </w:r>
          </w:p>
        </w:tc>
        <w:tc>
          <w:tcPr>
            <w:tcW w:w="8646" w:type="dxa"/>
          </w:tcPr>
          <w:p w14:paraId="061B6CED" w14:textId="46B654C8" w:rsidR="00861946" w:rsidRDefault="001C4971" w:rsidP="009B69E6">
            <w:pPr>
              <w:pStyle w:val="paragraph"/>
              <w:spacing w:before="0" w:beforeAutospacing="0" w:after="0" w:afterAutospacing="0" w:line="276" w:lineRule="auto"/>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At f</w:t>
            </w:r>
            <w:r w:rsidR="00861946" w:rsidRPr="003A32B9">
              <w:rPr>
                <w:rFonts w:asciiTheme="minorHAnsi" w:eastAsiaTheme="minorHAnsi" w:hAnsiTheme="minorHAnsi" w:cstheme="minorBidi"/>
                <w:sz w:val="22"/>
                <w:szCs w:val="22"/>
                <w:lang w:eastAsia="en-US"/>
              </w:rPr>
              <w:t>orældre og personale i gensidig respekt tager ansvar for samarbejdet om barnet for at sikre barnets faglige og sociale trivsel.</w:t>
            </w:r>
            <w:r w:rsidR="00BC65EB">
              <w:rPr>
                <w:rFonts w:asciiTheme="minorHAnsi" w:eastAsiaTheme="minorHAnsi" w:hAnsiTheme="minorHAnsi" w:cstheme="minorBidi"/>
                <w:sz w:val="22"/>
                <w:szCs w:val="22"/>
                <w:lang w:eastAsia="en-US"/>
              </w:rPr>
              <w:t xml:space="preserve"> </w:t>
            </w:r>
          </w:p>
          <w:p w14:paraId="652E6ACE" w14:textId="77777777" w:rsidR="00861946" w:rsidRDefault="00861946" w:rsidP="009B69E6">
            <w:pPr>
              <w:pStyle w:val="paragraph"/>
              <w:spacing w:before="0" w:beforeAutospacing="0" w:after="0" w:afterAutospacing="0" w:line="276" w:lineRule="auto"/>
              <w:textAlignment w:val="baseline"/>
              <w:rPr>
                <w:rFonts w:asciiTheme="minorHAnsi" w:eastAsiaTheme="minorHAnsi" w:hAnsiTheme="minorHAnsi" w:cstheme="minorBidi"/>
                <w:sz w:val="22"/>
                <w:szCs w:val="22"/>
                <w:lang w:eastAsia="en-US"/>
              </w:rPr>
            </w:pPr>
          </w:p>
          <w:p w14:paraId="40C44F35" w14:textId="77777777" w:rsidR="00861946" w:rsidRPr="00266B98" w:rsidRDefault="00861946" w:rsidP="009B69E6">
            <w:pPr>
              <w:pStyle w:val="paragraph"/>
              <w:spacing w:before="0" w:beforeAutospacing="0" w:after="0" w:afterAutospacing="0" w:line="276" w:lineRule="auto"/>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At der er tydelige forventninger til skole og hjem indenfor følgende områder:</w:t>
            </w:r>
          </w:p>
          <w:p w14:paraId="461F6D16" w14:textId="77777777" w:rsidR="00861946" w:rsidRDefault="00861946" w:rsidP="009B69E6">
            <w:pPr>
              <w:pStyle w:val="Listeafsnit"/>
              <w:numPr>
                <w:ilvl w:val="0"/>
                <w:numId w:val="2"/>
              </w:numPr>
              <w:spacing w:line="276" w:lineRule="auto"/>
            </w:pPr>
            <w:r>
              <w:t>Kommunikation</w:t>
            </w:r>
          </w:p>
          <w:p w14:paraId="3EA8ADBF" w14:textId="6C2702EC" w:rsidR="00861946" w:rsidRDefault="00861946" w:rsidP="009B69E6">
            <w:pPr>
              <w:pStyle w:val="Listeafsnit"/>
              <w:numPr>
                <w:ilvl w:val="0"/>
                <w:numId w:val="2"/>
              </w:numPr>
              <w:spacing w:line="276" w:lineRule="auto"/>
            </w:pPr>
            <w:r>
              <w:t>Forældremøde</w:t>
            </w:r>
            <w:r w:rsidR="00574BDF">
              <w:t>r</w:t>
            </w:r>
          </w:p>
          <w:p w14:paraId="681E6089" w14:textId="77777777" w:rsidR="00861946" w:rsidRDefault="00861946" w:rsidP="009B69E6">
            <w:pPr>
              <w:pStyle w:val="Listeafsnit"/>
              <w:numPr>
                <w:ilvl w:val="0"/>
                <w:numId w:val="2"/>
              </w:numPr>
              <w:spacing w:line="276" w:lineRule="auto"/>
            </w:pPr>
            <w:r>
              <w:t>Orientering til hjemmet om fagligt niveau og sociale udvikling</w:t>
            </w:r>
          </w:p>
          <w:p w14:paraId="706A540A" w14:textId="77777777" w:rsidR="00861946" w:rsidRDefault="00861946" w:rsidP="009B69E6">
            <w:pPr>
              <w:pStyle w:val="Listeafsnit"/>
              <w:numPr>
                <w:ilvl w:val="0"/>
                <w:numId w:val="2"/>
              </w:numPr>
              <w:spacing w:line="276" w:lineRule="auto"/>
            </w:pPr>
            <w:r>
              <w:t>Skole-hjemsamtaler</w:t>
            </w:r>
          </w:p>
          <w:p w14:paraId="278897D6" w14:textId="6D2CFA00" w:rsidR="00D63288" w:rsidRPr="00E85779" w:rsidRDefault="00861946" w:rsidP="00E85779">
            <w:pPr>
              <w:pStyle w:val="Listeafsnit"/>
              <w:numPr>
                <w:ilvl w:val="0"/>
                <w:numId w:val="2"/>
              </w:numPr>
              <w:spacing w:line="276" w:lineRule="auto"/>
            </w:pPr>
            <w:r>
              <w:t>Forældrenes deltagelse</w:t>
            </w:r>
          </w:p>
        </w:tc>
      </w:tr>
      <w:tr w:rsidR="00861946" w14:paraId="44813D98" w14:textId="77777777" w:rsidTr="00D63288">
        <w:tc>
          <w:tcPr>
            <w:tcW w:w="2127" w:type="dxa"/>
          </w:tcPr>
          <w:p w14:paraId="2AF14EC6" w14:textId="6AE5D85F" w:rsidR="00861946" w:rsidRPr="0069232C" w:rsidRDefault="00861946" w:rsidP="009B69E6">
            <w:pPr>
              <w:rPr>
                <w:b/>
                <w:bCs/>
              </w:rPr>
            </w:pPr>
            <w:r w:rsidRPr="0069232C">
              <w:rPr>
                <w:b/>
                <w:bCs/>
              </w:rPr>
              <w:t xml:space="preserve">Mål </w:t>
            </w:r>
          </w:p>
          <w:p w14:paraId="0667DAB9" w14:textId="77777777" w:rsidR="00861946" w:rsidRDefault="00861946" w:rsidP="009B69E6"/>
        </w:tc>
        <w:tc>
          <w:tcPr>
            <w:tcW w:w="8646" w:type="dxa"/>
          </w:tcPr>
          <w:p w14:paraId="593EA80C" w14:textId="7FDED913" w:rsidR="00861946" w:rsidRDefault="0067107D" w:rsidP="00DF0D1F">
            <w:pPr>
              <w:spacing w:line="276" w:lineRule="auto"/>
            </w:pPr>
            <w:r>
              <w:t>At a</w:t>
            </w:r>
            <w:r w:rsidR="00861946">
              <w:t xml:space="preserve">lle </w:t>
            </w:r>
            <w:r w:rsidR="0094557C">
              <w:t>klasser</w:t>
            </w:r>
            <w:r w:rsidR="00861946">
              <w:t xml:space="preserve"> har forældreråd</w:t>
            </w:r>
            <w:r w:rsidR="0094557C">
              <w:t>, som kan samarbejde om årgangens trivsel og fællesskab.</w:t>
            </w:r>
          </w:p>
          <w:p w14:paraId="53C1C114" w14:textId="77777777" w:rsidR="00861946" w:rsidRDefault="00861946" w:rsidP="00DF0D1F">
            <w:pPr>
              <w:spacing w:line="276" w:lineRule="auto"/>
            </w:pPr>
            <w:r>
              <w:t>At skolen italesætter tydelige forventninger til forældre og skole ift. samarbejdet.</w:t>
            </w:r>
          </w:p>
          <w:p w14:paraId="4B190B9C" w14:textId="77777777" w:rsidR="00861946" w:rsidRDefault="00861946" w:rsidP="00DF0D1F">
            <w:pPr>
              <w:spacing w:line="276" w:lineRule="auto"/>
            </w:pPr>
            <w:r>
              <w:t>At skolen italesætter rammer og forventninger til skole-hjem-samtalerne</w:t>
            </w:r>
          </w:p>
          <w:p w14:paraId="1ADF365E" w14:textId="77777777" w:rsidR="00861946" w:rsidRDefault="00861946" w:rsidP="00DF0D1F">
            <w:pPr>
              <w:spacing w:line="276" w:lineRule="auto"/>
            </w:pPr>
            <w:r>
              <w:t xml:space="preserve">At kommunikationen mellem skole og hjem sker i en respektfuld tone </w:t>
            </w:r>
          </w:p>
          <w:p w14:paraId="00356DB3" w14:textId="4DD8656C" w:rsidR="00861946" w:rsidRDefault="00861946" w:rsidP="00DF0D1F">
            <w:pPr>
              <w:spacing w:line="276" w:lineRule="auto"/>
            </w:pPr>
            <w:r>
              <w:t>At der gensidigt orienteres rettidigt</w:t>
            </w:r>
          </w:p>
          <w:p w14:paraId="540D066A" w14:textId="09A0C530" w:rsidR="00453354" w:rsidRDefault="00453354" w:rsidP="00DF0D1F">
            <w:pPr>
              <w:spacing w:line="276" w:lineRule="auto"/>
            </w:pPr>
            <w:r>
              <w:t>At der sker bevidst valg ift. om kommunikationen foregår skriftligt, virtuelt eller ved fremmøde.</w:t>
            </w:r>
          </w:p>
          <w:p w14:paraId="1CBE0C53" w14:textId="77777777" w:rsidR="00861946" w:rsidRDefault="00861946" w:rsidP="00DF0D1F">
            <w:pPr>
              <w:spacing w:line="276" w:lineRule="auto"/>
            </w:pPr>
            <w:r>
              <w:t>At forældrene bakker op om skolens initiativer</w:t>
            </w:r>
          </w:p>
          <w:p w14:paraId="41EB8AA5" w14:textId="74CE5A48" w:rsidR="00861946" w:rsidRDefault="00861946" w:rsidP="00DF0D1F">
            <w:pPr>
              <w:spacing w:line="276" w:lineRule="auto"/>
            </w:pPr>
            <w:r>
              <w:t xml:space="preserve">At forældrene deltager aktivt i barnets skolegang </w:t>
            </w:r>
            <w:r w:rsidR="00DF7502">
              <w:t>dvs.</w:t>
            </w:r>
            <w:r>
              <w:t>:</w:t>
            </w:r>
          </w:p>
          <w:p w14:paraId="0432B08A" w14:textId="496938FB" w:rsidR="00861946" w:rsidRDefault="00D23CF3" w:rsidP="00781421">
            <w:pPr>
              <w:pStyle w:val="paragraph"/>
              <w:numPr>
                <w:ilvl w:val="0"/>
                <w:numId w:val="3"/>
              </w:numPr>
              <w:spacing w:before="0" w:beforeAutospacing="0" w:after="0" w:afterAutospacing="0" w:line="276" w:lineRule="auto"/>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w:t>
            </w:r>
            <w:r w:rsidR="00861946" w:rsidRPr="004D444E">
              <w:rPr>
                <w:rFonts w:asciiTheme="minorHAnsi" w:eastAsiaTheme="minorHAnsi" w:hAnsiTheme="minorHAnsi" w:cstheme="minorBidi"/>
                <w:sz w:val="22"/>
                <w:szCs w:val="22"/>
                <w:lang w:eastAsia="en-US"/>
              </w:rPr>
              <w:t>eltager på forældremøder</w:t>
            </w:r>
          </w:p>
          <w:p w14:paraId="27AB5462" w14:textId="144407E1" w:rsidR="00861946" w:rsidRDefault="00D23CF3" w:rsidP="00781421">
            <w:pPr>
              <w:pStyle w:val="paragraph"/>
              <w:numPr>
                <w:ilvl w:val="0"/>
                <w:numId w:val="3"/>
              </w:numPr>
              <w:spacing w:before="0" w:beforeAutospacing="0" w:after="0" w:afterAutospacing="0" w:line="276" w:lineRule="auto"/>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w:t>
            </w:r>
            <w:r w:rsidR="00861946" w:rsidRPr="004D444E">
              <w:rPr>
                <w:rFonts w:asciiTheme="minorHAnsi" w:eastAsiaTheme="minorHAnsi" w:hAnsiTheme="minorHAnsi" w:cstheme="minorBidi"/>
                <w:sz w:val="22"/>
                <w:szCs w:val="22"/>
                <w:lang w:eastAsia="en-US"/>
              </w:rPr>
              <w:t xml:space="preserve"> skole-hjemsamtaler</w:t>
            </w:r>
          </w:p>
          <w:p w14:paraId="72D0FA8E" w14:textId="3D622B62" w:rsidR="00861946" w:rsidRDefault="00D23CF3" w:rsidP="00781421">
            <w:pPr>
              <w:pStyle w:val="paragraph"/>
              <w:numPr>
                <w:ilvl w:val="0"/>
                <w:numId w:val="3"/>
              </w:numPr>
              <w:spacing w:before="0" w:beforeAutospacing="0" w:after="0" w:afterAutospacing="0" w:line="276" w:lineRule="auto"/>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w:t>
            </w:r>
            <w:r w:rsidR="00861946" w:rsidRPr="004D444E">
              <w:rPr>
                <w:rFonts w:asciiTheme="minorHAnsi" w:eastAsiaTheme="minorHAnsi" w:hAnsiTheme="minorHAnsi" w:cstheme="minorBidi"/>
                <w:sz w:val="22"/>
                <w:szCs w:val="22"/>
                <w:lang w:eastAsia="en-US"/>
              </w:rPr>
              <w:t>jekker Aula</w:t>
            </w:r>
            <w:r w:rsidR="0083412B">
              <w:rPr>
                <w:rFonts w:asciiTheme="minorHAnsi" w:eastAsiaTheme="minorHAnsi" w:hAnsiTheme="minorHAnsi" w:cstheme="minorBidi"/>
                <w:sz w:val="22"/>
                <w:szCs w:val="22"/>
                <w:lang w:eastAsia="en-US"/>
              </w:rPr>
              <w:t xml:space="preserve"> og Momo</w:t>
            </w:r>
          </w:p>
          <w:p w14:paraId="56291A50" w14:textId="48870868" w:rsidR="00861946" w:rsidRDefault="00D23CF3" w:rsidP="00781421">
            <w:pPr>
              <w:pStyle w:val="paragraph"/>
              <w:numPr>
                <w:ilvl w:val="0"/>
                <w:numId w:val="3"/>
              </w:numPr>
              <w:spacing w:before="0" w:beforeAutospacing="0" w:after="0" w:afterAutospacing="0" w:line="276" w:lineRule="auto"/>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w:t>
            </w:r>
            <w:r w:rsidR="00861946" w:rsidRPr="004D444E">
              <w:rPr>
                <w:rFonts w:asciiTheme="minorHAnsi" w:eastAsiaTheme="minorHAnsi" w:hAnsiTheme="minorHAnsi" w:cstheme="minorBidi"/>
                <w:sz w:val="22"/>
                <w:szCs w:val="22"/>
                <w:lang w:eastAsia="en-US"/>
              </w:rPr>
              <w:t>r i dialog med skolen om barnets faglige niveau og sociale udvikling</w:t>
            </w:r>
          </w:p>
          <w:p w14:paraId="01E34B4E" w14:textId="49A66C00" w:rsidR="00861946" w:rsidRDefault="00D23CF3" w:rsidP="00781421">
            <w:pPr>
              <w:pStyle w:val="paragraph"/>
              <w:numPr>
                <w:ilvl w:val="0"/>
                <w:numId w:val="3"/>
              </w:numPr>
              <w:spacing w:before="0" w:beforeAutospacing="0" w:after="0" w:afterAutospacing="0" w:line="276" w:lineRule="auto"/>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w:t>
            </w:r>
            <w:r w:rsidR="00861946" w:rsidRPr="004D444E">
              <w:rPr>
                <w:rFonts w:asciiTheme="minorHAnsi" w:eastAsiaTheme="minorHAnsi" w:hAnsiTheme="minorHAnsi" w:cstheme="minorBidi"/>
                <w:sz w:val="22"/>
                <w:szCs w:val="22"/>
                <w:lang w:eastAsia="en-US"/>
              </w:rPr>
              <w:t>eltager i sociale aktiviteter på klasse, årgang eller skoleniveau</w:t>
            </w:r>
          </w:p>
          <w:p w14:paraId="4E4191BF" w14:textId="4BDD641D" w:rsidR="00861946" w:rsidRPr="00EF13C1" w:rsidRDefault="00D23CF3" w:rsidP="00781421">
            <w:pPr>
              <w:pStyle w:val="paragraph"/>
              <w:numPr>
                <w:ilvl w:val="0"/>
                <w:numId w:val="3"/>
              </w:numPr>
              <w:spacing w:before="0" w:beforeAutospacing="0" w:after="160" w:afterAutospacing="0" w:line="276" w:lineRule="auto"/>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w:t>
            </w:r>
            <w:r w:rsidR="00861946">
              <w:rPr>
                <w:rFonts w:asciiTheme="minorHAnsi" w:eastAsiaTheme="minorHAnsi" w:hAnsiTheme="minorHAnsi" w:cstheme="minorBidi"/>
                <w:sz w:val="22"/>
                <w:szCs w:val="22"/>
                <w:lang w:eastAsia="en-US"/>
              </w:rPr>
              <w:t xml:space="preserve">t forældre taler sammen </w:t>
            </w:r>
            <w:r w:rsidR="002D6FA3">
              <w:rPr>
                <w:rFonts w:asciiTheme="minorHAnsi" w:eastAsiaTheme="minorHAnsi" w:hAnsiTheme="minorHAnsi" w:cstheme="minorBidi"/>
                <w:sz w:val="22"/>
                <w:szCs w:val="22"/>
                <w:lang w:eastAsia="en-US"/>
              </w:rPr>
              <w:t xml:space="preserve">med </w:t>
            </w:r>
            <w:r w:rsidR="00861946">
              <w:rPr>
                <w:rFonts w:asciiTheme="minorHAnsi" w:eastAsiaTheme="minorHAnsi" w:hAnsiTheme="minorHAnsi" w:cstheme="minorBidi"/>
                <w:sz w:val="22"/>
                <w:szCs w:val="22"/>
                <w:lang w:eastAsia="en-US"/>
              </w:rPr>
              <w:t>øvrige forældre på skolen og støtter hinanden</w:t>
            </w:r>
          </w:p>
        </w:tc>
      </w:tr>
      <w:tr w:rsidR="00861946" w14:paraId="2894863A" w14:textId="77777777" w:rsidTr="00D63288">
        <w:tc>
          <w:tcPr>
            <w:tcW w:w="2127" w:type="dxa"/>
          </w:tcPr>
          <w:p w14:paraId="2D24CC62" w14:textId="77777777" w:rsidR="00861946" w:rsidRPr="0069232C" w:rsidRDefault="00861946" w:rsidP="009B69E6">
            <w:pPr>
              <w:rPr>
                <w:b/>
                <w:bCs/>
              </w:rPr>
            </w:pPr>
            <w:r w:rsidRPr="0069232C">
              <w:rPr>
                <w:b/>
                <w:bCs/>
              </w:rPr>
              <w:t xml:space="preserve">Skolens ansvar </w:t>
            </w:r>
          </w:p>
          <w:p w14:paraId="77C18F1C" w14:textId="77777777" w:rsidR="00861946" w:rsidRDefault="00861946" w:rsidP="009B69E6"/>
        </w:tc>
        <w:tc>
          <w:tcPr>
            <w:tcW w:w="8646" w:type="dxa"/>
          </w:tcPr>
          <w:p w14:paraId="21EBCAC1" w14:textId="705F8CC9" w:rsidR="0052457D" w:rsidRDefault="003E69F7" w:rsidP="00781421">
            <w:pPr>
              <w:pStyle w:val="NormalWeb"/>
              <w:shd w:val="clear" w:color="auto" w:fill="FFFFFF"/>
              <w:spacing w:before="0" w:beforeAutospacing="0" w:after="0" w:afterAutospacing="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w:t>
            </w:r>
            <w:r w:rsidR="00861946" w:rsidRPr="005D1CDB">
              <w:rPr>
                <w:rFonts w:asciiTheme="minorHAnsi" w:eastAsiaTheme="minorHAnsi" w:hAnsiTheme="minorHAnsi" w:cstheme="minorBidi"/>
                <w:sz w:val="22"/>
                <w:szCs w:val="22"/>
                <w:lang w:eastAsia="en-US"/>
              </w:rPr>
              <w:t>t undervise</w:t>
            </w:r>
            <w:r w:rsidR="00A870CE">
              <w:rPr>
                <w:rFonts w:asciiTheme="minorHAnsi" w:eastAsiaTheme="minorHAnsi" w:hAnsiTheme="minorHAnsi" w:cstheme="minorBidi"/>
                <w:sz w:val="22"/>
                <w:szCs w:val="22"/>
                <w:lang w:eastAsia="en-US"/>
              </w:rPr>
              <w:t xml:space="preserve"> og skabe</w:t>
            </w:r>
            <w:r w:rsidR="006A0C15">
              <w:rPr>
                <w:rFonts w:asciiTheme="minorHAnsi" w:eastAsiaTheme="minorHAnsi" w:hAnsiTheme="minorHAnsi" w:cstheme="minorBidi"/>
                <w:sz w:val="22"/>
                <w:szCs w:val="22"/>
                <w:lang w:eastAsia="en-US"/>
              </w:rPr>
              <w:t xml:space="preserve"> gode</w:t>
            </w:r>
            <w:r w:rsidR="00A870CE">
              <w:rPr>
                <w:rFonts w:asciiTheme="minorHAnsi" w:eastAsiaTheme="minorHAnsi" w:hAnsiTheme="minorHAnsi" w:cstheme="minorBidi"/>
                <w:sz w:val="22"/>
                <w:szCs w:val="22"/>
                <w:lang w:eastAsia="en-US"/>
              </w:rPr>
              <w:t xml:space="preserve"> læring</w:t>
            </w:r>
            <w:r w:rsidR="006A0C15">
              <w:rPr>
                <w:rFonts w:asciiTheme="minorHAnsi" w:eastAsiaTheme="minorHAnsi" w:hAnsiTheme="minorHAnsi" w:cstheme="minorBidi"/>
                <w:sz w:val="22"/>
                <w:szCs w:val="22"/>
                <w:lang w:eastAsia="en-US"/>
              </w:rPr>
              <w:t>smiljøer</w:t>
            </w:r>
            <w:r w:rsidR="00A870CE">
              <w:rPr>
                <w:rFonts w:asciiTheme="minorHAnsi" w:eastAsiaTheme="minorHAnsi" w:hAnsiTheme="minorHAnsi" w:cstheme="minorBidi"/>
                <w:sz w:val="22"/>
                <w:szCs w:val="22"/>
                <w:lang w:eastAsia="en-US"/>
              </w:rPr>
              <w:t xml:space="preserve"> for </w:t>
            </w:r>
            <w:r w:rsidR="00861946" w:rsidRPr="005D1CDB">
              <w:rPr>
                <w:rFonts w:asciiTheme="minorHAnsi" w:eastAsiaTheme="minorHAnsi" w:hAnsiTheme="minorHAnsi" w:cstheme="minorBidi"/>
                <w:sz w:val="22"/>
                <w:szCs w:val="22"/>
                <w:lang w:eastAsia="en-US"/>
              </w:rPr>
              <w:t>børnene</w:t>
            </w:r>
          </w:p>
          <w:p w14:paraId="579C1843" w14:textId="5DA8CA94" w:rsidR="00861946" w:rsidRDefault="0052457D" w:rsidP="00781421">
            <w:pPr>
              <w:pStyle w:val="NormalWeb"/>
              <w:shd w:val="clear" w:color="auto" w:fill="FFFFFF"/>
              <w:spacing w:before="0" w:beforeAutospacing="0" w:after="0" w:afterAutospacing="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At </w:t>
            </w:r>
            <w:r w:rsidR="00861946" w:rsidRPr="005D1CDB">
              <w:rPr>
                <w:rFonts w:asciiTheme="minorHAnsi" w:eastAsiaTheme="minorHAnsi" w:hAnsiTheme="minorHAnsi" w:cstheme="minorBidi"/>
                <w:sz w:val="22"/>
                <w:szCs w:val="22"/>
                <w:lang w:eastAsia="en-US"/>
              </w:rPr>
              <w:t xml:space="preserve">forældrene </w:t>
            </w:r>
            <w:r w:rsidR="00A870CE">
              <w:rPr>
                <w:rFonts w:asciiTheme="minorHAnsi" w:eastAsiaTheme="minorHAnsi" w:hAnsiTheme="minorHAnsi" w:cstheme="minorBidi"/>
                <w:sz w:val="22"/>
                <w:szCs w:val="22"/>
                <w:lang w:eastAsia="en-US"/>
              </w:rPr>
              <w:t>ses som</w:t>
            </w:r>
            <w:r w:rsidR="00861946" w:rsidRPr="005D1CDB">
              <w:rPr>
                <w:rFonts w:asciiTheme="minorHAnsi" w:eastAsiaTheme="minorHAnsi" w:hAnsiTheme="minorHAnsi" w:cstheme="minorBidi"/>
                <w:sz w:val="22"/>
                <w:szCs w:val="22"/>
                <w:lang w:eastAsia="en-US"/>
              </w:rPr>
              <w:t xml:space="preserve"> en vigtig og nødvendig ressource for børnenes faglige, sociale og personlige udvikling og trivsel</w:t>
            </w:r>
            <w:r w:rsidR="00300D51">
              <w:rPr>
                <w:rFonts w:asciiTheme="minorHAnsi" w:eastAsiaTheme="minorHAnsi" w:hAnsiTheme="minorHAnsi" w:cstheme="minorBidi"/>
                <w:sz w:val="22"/>
                <w:szCs w:val="22"/>
                <w:lang w:eastAsia="en-US"/>
              </w:rPr>
              <w:t>.</w:t>
            </w:r>
          </w:p>
          <w:p w14:paraId="1A5B9C2E" w14:textId="3508A714" w:rsidR="00861946" w:rsidRDefault="00A31E45" w:rsidP="00781421">
            <w:pPr>
              <w:pStyle w:val="NormalWeb"/>
              <w:shd w:val="clear" w:color="auto" w:fill="FFFFFF"/>
              <w:spacing w:before="0" w:beforeAutospacing="0" w:after="0" w:afterAutospacing="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A</w:t>
            </w:r>
            <w:r w:rsidR="00861946" w:rsidRPr="005D1CDB">
              <w:rPr>
                <w:rFonts w:asciiTheme="minorHAnsi" w:eastAsiaTheme="minorHAnsi" w:hAnsiTheme="minorHAnsi" w:cstheme="minorBidi"/>
                <w:sz w:val="22"/>
                <w:szCs w:val="22"/>
                <w:lang w:eastAsia="en-US"/>
              </w:rPr>
              <w:t xml:space="preserve">t </w:t>
            </w:r>
            <w:r w:rsidR="00861946">
              <w:rPr>
                <w:rFonts w:asciiTheme="minorHAnsi" w:eastAsiaTheme="minorHAnsi" w:hAnsiTheme="minorHAnsi" w:cstheme="minorBidi"/>
                <w:sz w:val="22"/>
                <w:szCs w:val="22"/>
                <w:lang w:eastAsia="en-US"/>
              </w:rPr>
              <w:t>skolen</w:t>
            </w:r>
            <w:r w:rsidR="00861946" w:rsidRPr="005D1CDB">
              <w:rPr>
                <w:rFonts w:asciiTheme="minorHAnsi" w:eastAsiaTheme="minorHAnsi" w:hAnsiTheme="minorHAnsi" w:cstheme="minorBidi"/>
                <w:sz w:val="22"/>
                <w:szCs w:val="22"/>
                <w:lang w:eastAsia="en-US"/>
              </w:rPr>
              <w:t xml:space="preserve"> så tidligt som muligt informerer </w:t>
            </w:r>
            <w:r w:rsidR="00861946">
              <w:rPr>
                <w:rFonts w:asciiTheme="minorHAnsi" w:eastAsiaTheme="minorHAnsi" w:hAnsiTheme="minorHAnsi" w:cstheme="minorBidi"/>
                <w:sz w:val="22"/>
                <w:szCs w:val="22"/>
                <w:lang w:eastAsia="en-US"/>
              </w:rPr>
              <w:t>forældrene</w:t>
            </w:r>
            <w:r w:rsidR="00861946" w:rsidRPr="005D1CDB">
              <w:rPr>
                <w:rFonts w:asciiTheme="minorHAnsi" w:eastAsiaTheme="minorHAnsi" w:hAnsiTheme="minorHAnsi" w:cstheme="minorBidi"/>
                <w:sz w:val="22"/>
                <w:szCs w:val="22"/>
                <w:lang w:eastAsia="en-US"/>
              </w:rPr>
              <w:t xml:space="preserve"> ved problemer/forhold </w:t>
            </w:r>
            <w:r w:rsidR="00861946">
              <w:rPr>
                <w:rFonts w:asciiTheme="minorHAnsi" w:eastAsiaTheme="minorHAnsi" w:hAnsiTheme="minorHAnsi" w:cstheme="minorBidi"/>
                <w:sz w:val="22"/>
                <w:szCs w:val="22"/>
                <w:lang w:eastAsia="en-US"/>
              </w:rPr>
              <w:t>på skolen</w:t>
            </w:r>
            <w:r w:rsidR="00861946" w:rsidRPr="005D1CDB">
              <w:rPr>
                <w:rFonts w:asciiTheme="minorHAnsi" w:eastAsiaTheme="minorHAnsi" w:hAnsiTheme="minorHAnsi" w:cstheme="minorBidi"/>
                <w:sz w:val="22"/>
                <w:szCs w:val="22"/>
                <w:lang w:eastAsia="en-US"/>
              </w:rPr>
              <w:t>, der kan påvirke barnets skoledag, læring og trivsel</w:t>
            </w:r>
            <w:r w:rsidR="00861946">
              <w:rPr>
                <w:rFonts w:asciiTheme="minorHAnsi" w:eastAsiaTheme="minorHAnsi" w:hAnsiTheme="minorHAnsi" w:cstheme="minorBidi"/>
                <w:sz w:val="22"/>
                <w:szCs w:val="22"/>
                <w:lang w:eastAsia="en-US"/>
              </w:rPr>
              <w:t>.</w:t>
            </w:r>
          </w:p>
          <w:p w14:paraId="4E9CAFAF" w14:textId="4CC1F4B1" w:rsidR="00E73DF7" w:rsidRDefault="00383CFC" w:rsidP="00781421">
            <w:pPr>
              <w:spacing w:line="276" w:lineRule="auto"/>
            </w:pPr>
            <w:r>
              <w:t>A</w:t>
            </w:r>
            <w:r w:rsidR="00861946">
              <w:t xml:space="preserve">t </w:t>
            </w:r>
            <w:r w:rsidR="000F0F38">
              <w:t>der er deltagelsesmuligheder for alle forældre</w:t>
            </w:r>
            <w:r w:rsidR="00381C19">
              <w:t xml:space="preserve"> </w:t>
            </w:r>
            <w:r w:rsidR="0012432C">
              <w:t xml:space="preserve">herunder at der tages hensyn </w:t>
            </w:r>
            <w:r w:rsidR="00863A2A">
              <w:t>til koordinering af tidspunkter for arrangementer på skolen.</w:t>
            </w:r>
            <w:r w:rsidR="00DF037A">
              <w:t xml:space="preserve"> </w:t>
            </w:r>
          </w:p>
          <w:p w14:paraId="47D511C7" w14:textId="5417D336" w:rsidR="005274A5" w:rsidRDefault="005274A5" w:rsidP="00781421">
            <w:pPr>
              <w:spacing w:line="276" w:lineRule="auto"/>
            </w:pPr>
          </w:p>
          <w:p w14:paraId="3A1C0E3C" w14:textId="7847040D" w:rsidR="007D77FA" w:rsidRPr="00266B98" w:rsidRDefault="007337F5" w:rsidP="00781421">
            <w:pPr>
              <w:pStyle w:val="paragraph"/>
              <w:spacing w:before="0" w:beforeAutospacing="0" w:after="0" w:afterAutospacing="0" w:line="276" w:lineRule="auto"/>
              <w:textAlignment w:val="baseline"/>
              <w:rPr>
                <w:rFonts w:asciiTheme="minorHAnsi" w:eastAsiaTheme="minorHAnsi" w:hAnsiTheme="minorHAnsi" w:cstheme="minorBidi"/>
                <w:sz w:val="22"/>
                <w:szCs w:val="22"/>
                <w:lang w:eastAsia="en-US"/>
              </w:rPr>
            </w:pPr>
            <w:r w:rsidRPr="00023305">
              <w:rPr>
                <w:rFonts w:asciiTheme="minorHAnsi" w:eastAsiaTheme="minorHAnsi" w:hAnsiTheme="minorHAnsi" w:cstheme="minorBidi"/>
                <w:sz w:val="22"/>
                <w:szCs w:val="22"/>
                <w:lang w:eastAsia="en-US"/>
              </w:rPr>
              <w:t>At italesætte</w:t>
            </w:r>
            <w:r w:rsidR="007D77FA">
              <w:rPr>
                <w:rFonts w:asciiTheme="minorHAnsi" w:eastAsiaTheme="minorHAnsi" w:hAnsiTheme="minorHAnsi" w:cstheme="minorBidi"/>
                <w:sz w:val="22"/>
                <w:szCs w:val="22"/>
                <w:lang w:eastAsia="en-US"/>
              </w:rPr>
              <w:t xml:space="preserve"> tydelige</w:t>
            </w:r>
            <w:r w:rsidRPr="00023305">
              <w:rPr>
                <w:rFonts w:asciiTheme="minorHAnsi" w:eastAsiaTheme="minorHAnsi" w:hAnsiTheme="minorHAnsi" w:cstheme="minorBidi"/>
                <w:sz w:val="22"/>
                <w:szCs w:val="22"/>
                <w:lang w:eastAsia="en-US"/>
              </w:rPr>
              <w:t xml:space="preserve"> rammer og forventninger</w:t>
            </w:r>
            <w:r w:rsidR="007D77FA" w:rsidRPr="00023305">
              <w:rPr>
                <w:rFonts w:asciiTheme="minorHAnsi" w:eastAsiaTheme="minorHAnsi" w:hAnsiTheme="minorHAnsi" w:cstheme="minorBidi"/>
                <w:sz w:val="22"/>
                <w:szCs w:val="22"/>
                <w:lang w:eastAsia="en-US"/>
              </w:rPr>
              <w:t xml:space="preserve"> </w:t>
            </w:r>
            <w:r w:rsidR="007D77FA">
              <w:rPr>
                <w:rFonts w:asciiTheme="minorHAnsi" w:eastAsiaTheme="minorHAnsi" w:hAnsiTheme="minorHAnsi" w:cstheme="minorBidi"/>
                <w:sz w:val="22"/>
                <w:szCs w:val="22"/>
                <w:lang w:eastAsia="en-US"/>
              </w:rPr>
              <w:t>til skole</w:t>
            </w:r>
            <w:r w:rsidR="00023305">
              <w:rPr>
                <w:rFonts w:asciiTheme="minorHAnsi" w:eastAsiaTheme="minorHAnsi" w:hAnsiTheme="minorHAnsi" w:cstheme="minorBidi"/>
                <w:sz w:val="22"/>
                <w:szCs w:val="22"/>
                <w:lang w:eastAsia="en-US"/>
              </w:rPr>
              <w:t xml:space="preserve">-hjem-samarbejdet </w:t>
            </w:r>
            <w:r w:rsidR="007D77FA">
              <w:rPr>
                <w:rFonts w:asciiTheme="minorHAnsi" w:eastAsiaTheme="minorHAnsi" w:hAnsiTheme="minorHAnsi" w:cstheme="minorBidi"/>
                <w:sz w:val="22"/>
                <w:szCs w:val="22"/>
                <w:lang w:eastAsia="en-US"/>
              </w:rPr>
              <w:t>indenfor følgende områder:</w:t>
            </w:r>
          </w:p>
          <w:p w14:paraId="615AF5A7" w14:textId="77777777" w:rsidR="007D77FA" w:rsidRDefault="007D77FA" w:rsidP="009B69E6">
            <w:pPr>
              <w:pStyle w:val="Listeafsnit"/>
              <w:numPr>
                <w:ilvl w:val="0"/>
                <w:numId w:val="2"/>
              </w:numPr>
              <w:spacing w:line="276" w:lineRule="auto"/>
            </w:pPr>
            <w:r>
              <w:t>Kommunikation</w:t>
            </w:r>
          </w:p>
          <w:p w14:paraId="798EEA0C" w14:textId="77777777" w:rsidR="007D77FA" w:rsidRDefault="007D77FA" w:rsidP="009B69E6">
            <w:pPr>
              <w:pStyle w:val="Listeafsnit"/>
              <w:numPr>
                <w:ilvl w:val="0"/>
                <w:numId w:val="2"/>
              </w:numPr>
              <w:spacing w:line="276" w:lineRule="auto"/>
            </w:pPr>
            <w:r>
              <w:t>Forældremøder</w:t>
            </w:r>
          </w:p>
          <w:p w14:paraId="7AB5BB27" w14:textId="77777777" w:rsidR="007D77FA" w:rsidRDefault="007D77FA" w:rsidP="009B69E6">
            <w:pPr>
              <w:pStyle w:val="Listeafsnit"/>
              <w:numPr>
                <w:ilvl w:val="0"/>
                <w:numId w:val="2"/>
              </w:numPr>
              <w:spacing w:line="276" w:lineRule="auto"/>
            </w:pPr>
            <w:r>
              <w:t>Orientering til hjemmet om fagligt niveau og sociale udvikling</w:t>
            </w:r>
          </w:p>
          <w:p w14:paraId="28D9BD7B" w14:textId="77777777" w:rsidR="007D77FA" w:rsidRDefault="007D77FA" w:rsidP="009B69E6">
            <w:pPr>
              <w:pStyle w:val="Listeafsnit"/>
              <w:numPr>
                <w:ilvl w:val="0"/>
                <w:numId w:val="2"/>
              </w:numPr>
              <w:spacing w:line="276" w:lineRule="auto"/>
            </w:pPr>
            <w:r>
              <w:t>Skole-hjemsamtaler</w:t>
            </w:r>
          </w:p>
          <w:p w14:paraId="0EAD4749" w14:textId="0E7DAC40" w:rsidR="00D63288" w:rsidRPr="005D1CDB" w:rsidRDefault="007D77FA" w:rsidP="009B69E6">
            <w:pPr>
              <w:pStyle w:val="Listeafsnit"/>
              <w:numPr>
                <w:ilvl w:val="0"/>
                <w:numId w:val="2"/>
              </w:numPr>
              <w:spacing w:line="276" w:lineRule="auto"/>
            </w:pPr>
            <w:r>
              <w:t>Forældrenes deltagelse</w:t>
            </w:r>
          </w:p>
        </w:tc>
      </w:tr>
      <w:tr w:rsidR="00861946" w14:paraId="57DE8A90" w14:textId="77777777" w:rsidTr="00D63288">
        <w:tc>
          <w:tcPr>
            <w:tcW w:w="2127" w:type="dxa"/>
          </w:tcPr>
          <w:p w14:paraId="64EE1637" w14:textId="77777777" w:rsidR="00861946" w:rsidRDefault="00861946" w:rsidP="009B69E6">
            <w:r w:rsidRPr="0069232C">
              <w:rPr>
                <w:b/>
                <w:bCs/>
              </w:rPr>
              <w:lastRenderedPageBreak/>
              <w:t>Forældres ansvar</w:t>
            </w:r>
            <w:r>
              <w:t xml:space="preserve"> </w:t>
            </w:r>
          </w:p>
        </w:tc>
        <w:tc>
          <w:tcPr>
            <w:tcW w:w="8646" w:type="dxa"/>
          </w:tcPr>
          <w:p w14:paraId="1CD73032" w14:textId="075C8C11" w:rsidR="00861946" w:rsidRDefault="00861946" w:rsidP="00781421">
            <w:pPr>
              <w:pStyle w:val="NormalWeb"/>
              <w:shd w:val="clear" w:color="auto" w:fill="FFFFFF"/>
              <w:spacing w:before="0" w:beforeAutospacing="0" w:after="0" w:afterAutospacing="0" w:line="276" w:lineRule="auto"/>
              <w:rPr>
                <w:rFonts w:asciiTheme="minorHAnsi" w:eastAsiaTheme="minorHAnsi" w:hAnsiTheme="minorHAnsi" w:cstheme="minorBidi"/>
                <w:sz w:val="22"/>
                <w:szCs w:val="22"/>
                <w:lang w:eastAsia="en-US"/>
              </w:rPr>
            </w:pPr>
            <w:r w:rsidRPr="005D1CDB">
              <w:rPr>
                <w:rFonts w:asciiTheme="minorHAnsi" w:eastAsiaTheme="minorHAnsi" w:hAnsiTheme="minorHAnsi" w:cstheme="minorBidi"/>
                <w:sz w:val="22"/>
                <w:szCs w:val="22"/>
                <w:lang w:eastAsia="en-US"/>
              </w:rPr>
              <w:t xml:space="preserve">Det forventes, at forældrene over for deres barn signalerer, at skolen er vigtig og lærer barnet at udvise en anerkendende og respektfuld omsorg for andre mennesker. Herunder at bidrage til og signalere over for barnet, at på </w:t>
            </w:r>
            <w:r>
              <w:rPr>
                <w:rFonts w:asciiTheme="minorHAnsi" w:eastAsiaTheme="minorHAnsi" w:hAnsiTheme="minorHAnsi" w:cstheme="minorBidi"/>
                <w:sz w:val="22"/>
                <w:szCs w:val="22"/>
                <w:lang w:eastAsia="en-US"/>
              </w:rPr>
              <w:t>Sødals</w:t>
            </w:r>
            <w:r w:rsidRPr="005D1CDB">
              <w:rPr>
                <w:rFonts w:asciiTheme="minorHAnsi" w:eastAsiaTheme="minorHAnsi" w:hAnsiTheme="minorHAnsi" w:cstheme="minorBidi"/>
                <w:sz w:val="22"/>
                <w:szCs w:val="22"/>
                <w:lang w:eastAsia="en-US"/>
              </w:rPr>
              <w:t>kole</w:t>
            </w:r>
            <w:r>
              <w:rPr>
                <w:rFonts w:asciiTheme="minorHAnsi" w:eastAsiaTheme="minorHAnsi" w:hAnsiTheme="minorHAnsi" w:cstheme="minorBidi"/>
                <w:sz w:val="22"/>
                <w:szCs w:val="22"/>
                <w:lang w:eastAsia="en-US"/>
              </w:rPr>
              <w:t>n</w:t>
            </w:r>
            <w:r w:rsidRPr="005D1CDB">
              <w:rPr>
                <w:rFonts w:asciiTheme="minorHAnsi" w:eastAsiaTheme="minorHAnsi" w:hAnsiTheme="minorHAnsi" w:cstheme="minorBidi"/>
                <w:sz w:val="22"/>
                <w:szCs w:val="22"/>
                <w:lang w:eastAsia="en-US"/>
              </w:rPr>
              <w:t xml:space="preserve"> efterlever vi skolens ordensregler og værdiregelsættet</w:t>
            </w:r>
            <w:r>
              <w:rPr>
                <w:rFonts w:asciiTheme="minorHAnsi" w:eastAsiaTheme="minorHAnsi" w:hAnsiTheme="minorHAnsi" w:cstheme="minorBidi"/>
                <w:sz w:val="22"/>
                <w:szCs w:val="22"/>
                <w:lang w:eastAsia="en-US"/>
              </w:rPr>
              <w:t>.</w:t>
            </w:r>
          </w:p>
          <w:p w14:paraId="047618CF" w14:textId="77777777" w:rsidR="00E754DA" w:rsidRPr="005D1CDB" w:rsidRDefault="00E754DA" w:rsidP="00781421">
            <w:pPr>
              <w:pStyle w:val="NormalWeb"/>
              <w:shd w:val="clear" w:color="auto" w:fill="FFFFFF"/>
              <w:spacing w:before="0" w:beforeAutospacing="0" w:after="0" w:afterAutospacing="0" w:line="276" w:lineRule="auto"/>
              <w:rPr>
                <w:rFonts w:asciiTheme="minorHAnsi" w:eastAsiaTheme="minorHAnsi" w:hAnsiTheme="minorHAnsi" w:cstheme="minorBidi"/>
                <w:sz w:val="22"/>
                <w:szCs w:val="22"/>
                <w:lang w:eastAsia="en-US"/>
              </w:rPr>
            </w:pPr>
          </w:p>
          <w:p w14:paraId="0660BD71" w14:textId="41A26C41" w:rsidR="00861946" w:rsidRDefault="00861946" w:rsidP="00781421">
            <w:pPr>
              <w:pStyle w:val="NormalWeb"/>
              <w:shd w:val="clear" w:color="auto" w:fill="FFFFFF"/>
              <w:spacing w:before="0" w:beforeAutospacing="0" w:after="0" w:afterAutospacing="0" w:line="276" w:lineRule="auto"/>
              <w:rPr>
                <w:rFonts w:asciiTheme="minorHAnsi" w:eastAsiaTheme="minorHAnsi" w:hAnsiTheme="minorHAnsi" w:cstheme="minorBidi"/>
                <w:sz w:val="22"/>
                <w:szCs w:val="22"/>
                <w:lang w:eastAsia="en-US"/>
              </w:rPr>
            </w:pPr>
            <w:r w:rsidRPr="005D1CDB">
              <w:rPr>
                <w:rFonts w:asciiTheme="minorHAnsi" w:eastAsiaTheme="minorHAnsi" w:hAnsiTheme="minorHAnsi" w:cstheme="minorBidi"/>
                <w:sz w:val="22"/>
                <w:szCs w:val="22"/>
                <w:lang w:eastAsia="en-US"/>
              </w:rPr>
              <w:t>Det forventes, at forældrene samarbejder med skolens medarbejdere og de øvrige forældre med en gensidig respekt for hinanden og hinandens forskelligheder. Både skolens medarbejdere og forældrene anerkender, at børnene har forskellige forudsætninger og dermed individuelle behov.</w:t>
            </w:r>
          </w:p>
          <w:p w14:paraId="0F1FD627" w14:textId="77777777" w:rsidR="00E754DA" w:rsidRPr="005D1CDB" w:rsidRDefault="00E754DA" w:rsidP="00781421">
            <w:pPr>
              <w:pStyle w:val="NormalWeb"/>
              <w:shd w:val="clear" w:color="auto" w:fill="FFFFFF"/>
              <w:spacing w:before="0" w:beforeAutospacing="0" w:after="0" w:afterAutospacing="0" w:line="276" w:lineRule="auto"/>
              <w:rPr>
                <w:rFonts w:asciiTheme="minorHAnsi" w:eastAsiaTheme="minorHAnsi" w:hAnsiTheme="minorHAnsi" w:cstheme="minorBidi"/>
                <w:sz w:val="22"/>
                <w:szCs w:val="22"/>
                <w:lang w:eastAsia="en-US"/>
              </w:rPr>
            </w:pPr>
          </w:p>
          <w:p w14:paraId="48505245" w14:textId="53675628" w:rsidR="00861946" w:rsidRDefault="00861946" w:rsidP="00781421">
            <w:pPr>
              <w:pStyle w:val="NormalWeb"/>
              <w:shd w:val="clear" w:color="auto" w:fill="FFFFFF"/>
              <w:spacing w:before="0" w:beforeAutospacing="0" w:after="0" w:afterAutospacing="0" w:line="276" w:lineRule="auto"/>
              <w:rPr>
                <w:rFonts w:asciiTheme="minorHAnsi" w:eastAsiaTheme="minorHAnsi" w:hAnsiTheme="minorHAnsi" w:cstheme="minorBidi"/>
                <w:sz w:val="22"/>
                <w:szCs w:val="22"/>
                <w:lang w:eastAsia="en-US"/>
              </w:rPr>
            </w:pPr>
            <w:r w:rsidRPr="005D1CDB">
              <w:rPr>
                <w:rFonts w:asciiTheme="minorHAnsi" w:eastAsiaTheme="minorHAnsi" w:hAnsiTheme="minorHAnsi" w:cstheme="minorBidi"/>
                <w:sz w:val="22"/>
                <w:szCs w:val="22"/>
                <w:lang w:eastAsia="en-US"/>
              </w:rPr>
              <w:t>Det forventes, at forældrene i samarbejde med skolens medarbejdere tager ansvar for, at der findes en god og konstruktiv omgangstone, og at eventuelle uenigheder tages/løses med gensidig respekt mellem de voksne.</w:t>
            </w:r>
          </w:p>
          <w:p w14:paraId="3E611B04" w14:textId="77777777" w:rsidR="00E754DA" w:rsidRPr="005D1CDB" w:rsidRDefault="00E754DA" w:rsidP="00781421">
            <w:pPr>
              <w:pStyle w:val="NormalWeb"/>
              <w:shd w:val="clear" w:color="auto" w:fill="FFFFFF"/>
              <w:spacing w:before="0" w:beforeAutospacing="0" w:after="0" w:afterAutospacing="0" w:line="276" w:lineRule="auto"/>
              <w:rPr>
                <w:rFonts w:asciiTheme="minorHAnsi" w:eastAsiaTheme="minorHAnsi" w:hAnsiTheme="minorHAnsi" w:cstheme="minorBidi"/>
                <w:sz w:val="22"/>
                <w:szCs w:val="22"/>
                <w:lang w:eastAsia="en-US"/>
              </w:rPr>
            </w:pPr>
          </w:p>
          <w:p w14:paraId="4C710013" w14:textId="77777777" w:rsidR="00861946" w:rsidRPr="005D1CDB" w:rsidRDefault="00861946" w:rsidP="00781421">
            <w:pPr>
              <w:pStyle w:val="NormalWeb"/>
              <w:shd w:val="clear" w:color="auto" w:fill="FFFFFF"/>
              <w:spacing w:before="0" w:beforeAutospacing="0" w:after="0" w:afterAutospacing="0" w:line="276" w:lineRule="auto"/>
              <w:rPr>
                <w:rFonts w:asciiTheme="minorHAnsi" w:eastAsiaTheme="minorHAnsi" w:hAnsiTheme="minorHAnsi" w:cstheme="minorBidi"/>
                <w:sz w:val="22"/>
                <w:szCs w:val="22"/>
                <w:lang w:eastAsia="en-US"/>
              </w:rPr>
            </w:pPr>
            <w:r w:rsidRPr="005D1CDB">
              <w:rPr>
                <w:rFonts w:asciiTheme="minorHAnsi" w:eastAsiaTheme="minorHAnsi" w:hAnsiTheme="minorHAnsi" w:cstheme="minorBidi"/>
                <w:sz w:val="22"/>
                <w:szCs w:val="22"/>
                <w:lang w:eastAsia="en-US"/>
              </w:rPr>
              <w:t>Det forventes, at forældrene så tidligt som muligt informerer skolen ved problemer/forhold i hjemmet, der kan påvirke barnets skoledag, læring og trivsel.</w:t>
            </w:r>
          </w:p>
          <w:p w14:paraId="261CBF08" w14:textId="2E56442B" w:rsidR="00861946" w:rsidRDefault="00861946" w:rsidP="00781421">
            <w:pPr>
              <w:pStyle w:val="NormalWeb"/>
              <w:shd w:val="clear" w:color="auto" w:fill="FFFFFF"/>
              <w:spacing w:before="0" w:beforeAutospacing="0" w:after="0" w:afterAutospacing="0" w:line="276" w:lineRule="auto"/>
              <w:rPr>
                <w:rFonts w:asciiTheme="minorHAnsi" w:eastAsiaTheme="minorHAnsi" w:hAnsiTheme="minorHAnsi" w:cstheme="minorBidi"/>
                <w:sz w:val="22"/>
                <w:szCs w:val="22"/>
                <w:lang w:eastAsia="en-US"/>
              </w:rPr>
            </w:pPr>
            <w:r w:rsidRPr="005D1CDB">
              <w:rPr>
                <w:rFonts w:asciiTheme="minorHAnsi" w:eastAsiaTheme="minorHAnsi" w:hAnsiTheme="minorHAnsi" w:cstheme="minorBidi"/>
                <w:sz w:val="22"/>
                <w:szCs w:val="22"/>
                <w:lang w:eastAsia="en-US"/>
              </w:rPr>
              <w:t>Det forventes, at forældrene holder sig orienteret om det, der foregår på skolen</w:t>
            </w:r>
            <w:r>
              <w:rPr>
                <w:rFonts w:asciiTheme="minorHAnsi" w:eastAsiaTheme="minorHAnsi" w:hAnsiTheme="minorHAnsi" w:cstheme="minorBidi"/>
                <w:sz w:val="22"/>
                <w:szCs w:val="22"/>
                <w:lang w:eastAsia="en-US"/>
              </w:rPr>
              <w:t xml:space="preserve"> på Aula</w:t>
            </w:r>
            <w:r w:rsidR="00BA6CA1">
              <w:rPr>
                <w:rFonts w:asciiTheme="minorHAnsi" w:eastAsiaTheme="minorHAnsi" w:hAnsiTheme="minorHAnsi" w:cstheme="minorBidi"/>
                <w:sz w:val="22"/>
                <w:szCs w:val="22"/>
                <w:lang w:eastAsia="en-US"/>
              </w:rPr>
              <w:t xml:space="preserve"> og Momo.</w:t>
            </w:r>
          </w:p>
          <w:p w14:paraId="3E81E5AF" w14:textId="77777777" w:rsidR="00E754DA" w:rsidRPr="005D1CDB" w:rsidRDefault="00E754DA" w:rsidP="00781421">
            <w:pPr>
              <w:pStyle w:val="NormalWeb"/>
              <w:shd w:val="clear" w:color="auto" w:fill="FFFFFF"/>
              <w:spacing w:before="0" w:beforeAutospacing="0" w:after="0" w:afterAutospacing="0" w:line="276" w:lineRule="auto"/>
              <w:rPr>
                <w:rFonts w:asciiTheme="minorHAnsi" w:eastAsiaTheme="minorHAnsi" w:hAnsiTheme="minorHAnsi" w:cstheme="minorBidi"/>
                <w:sz w:val="22"/>
                <w:szCs w:val="22"/>
                <w:lang w:eastAsia="en-US"/>
              </w:rPr>
            </w:pPr>
          </w:p>
          <w:p w14:paraId="37D95F7D" w14:textId="48D91553" w:rsidR="00861946" w:rsidRDefault="00861946" w:rsidP="00781421">
            <w:pPr>
              <w:pStyle w:val="NormalWeb"/>
              <w:shd w:val="clear" w:color="auto" w:fill="FFFFFF"/>
              <w:spacing w:before="0" w:beforeAutospacing="0" w:after="0" w:afterAutospacing="0" w:line="276" w:lineRule="auto"/>
              <w:rPr>
                <w:rFonts w:asciiTheme="minorHAnsi" w:eastAsiaTheme="minorHAnsi" w:hAnsiTheme="minorHAnsi" w:cstheme="minorBidi"/>
                <w:sz w:val="22"/>
                <w:szCs w:val="22"/>
                <w:lang w:eastAsia="en-US"/>
              </w:rPr>
            </w:pPr>
            <w:r w:rsidRPr="005D1CDB">
              <w:rPr>
                <w:rFonts w:asciiTheme="minorHAnsi" w:eastAsiaTheme="minorHAnsi" w:hAnsiTheme="minorHAnsi" w:cstheme="minorBidi"/>
                <w:sz w:val="22"/>
                <w:szCs w:val="22"/>
                <w:lang w:eastAsia="en-US"/>
              </w:rPr>
              <w:t xml:space="preserve">Det forventes, at forældrene som udgangspunkt er aktive deltagere i de sociale og faglige aktiviteter og arrangementer i klassen og på skolen, forældremøder, skole-hjemsamtaler og </w:t>
            </w:r>
            <w:r>
              <w:rPr>
                <w:rFonts w:asciiTheme="minorHAnsi" w:eastAsiaTheme="minorHAnsi" w:hAnsiTheme="minorHAnsi" w:cstheme="minorBidi"/>
                <w:sz w:val="22"/>
                <w:szCs w:val="22"/>
                <w:lang w:eastAsia="en-US"/>
              </w:rPr>
              <w:t>forældre</w:t>
            </w:r>
            <w:r w:rsidRPr="005D1CDB">
              <w:rPr>
                <w:rFonts w:asciiTheme="minorHAnsi" w:eastAsiaTheme="minorHAnsi" w:hAnsiTheme="minorHAnsi" w:cstheme="minorBidi"/>
                <w:sz w:val="22"/>
                <w:szCs w:val="22"/>
                <w:lang w:eastAsia="en-US"/>
              </w:rPr>
              <w:t xml:space="preserve">råd. Herunder at forældrene støtter og prioriterer de sociale fællesskaber, hvori deres barn indgår - og tager et medansvar for </w:t>
            </w:r>
            <w:r w:rsidR="00CB5F6C">
              <w:rPr>
                <w:rFonts w:asciiTheme="minorHAnsi" w:eastAsiaTheme="minorHAnsi" w:hAnsiTheme="minorHAnsi" w:cstheme="minorBidi"/>
                <w:sz w:val="22"/>
                <w:szCs w:val="22"/>
                <w:lang w:eastAsia="en-US"/>
              </w:rPr>
              <w:t>fællesskabet</w:t>
            </w:r>
            <w:r w:rsidRPr="005D1CDB">
              <w:rPr>
                <w:rFonts w:asciiTheme="minorHAnsi" w:eastAsiaTheme="minorHAnsi" w:hAnsiTheme="minorHAnsi" w:cstheme="minorBidi"/>
                <w:sz w:val="22"/>
                <w:szCs w:val="22"/>
                <w:lang w:eastAsia="en-US"/>
              </w:rPr>
              <w:t>.</w:t>
            </w:r>
          </w:p>
          <w:p w14:paraId="1BEBF423" w14:textId="77777777" w:rsidR="00E754DA" w:rsidRPr="005D1CDB" w:rsidRDefault="00E754DA" w:rsidP="00781421">
            <w:pPr>
              <w:pStyle w:val="NormalWeb"/>
              <w:shd w:val="clear" w:color="auto" w:fill="FFFFFF"/>
              <w:spacing w:before="0" w:beforeAutospacing="0" w:after="0" w:afterAutospacing="0" w:line="276" w:lineRule="auto"/>
              <w:rPr>
                <w:rFonts w:asciiTheme="minorHAnsi" w:eastAsiaTheme="minorHAnsi" w:hAnsiTheme="minorHAnsi" w:cstheme="minorBidi"/>
                <w:sz w:val="22"/>
                <w:szCs w:val="22"/>
                <w:lang w:eastAsia="en-US"/>
              </w:rPr>
            </w:pPr>
          </w:p>
          <w:p w14:paraId="29310020" w14:textId="77777777" w:rsidR="00861946" w:rsidRPr="005D1CDB" w:rsidRDefault="00861946" w:rsidP="00781421">
            <w:pPr>
              <w:pStyle w:val="NormalWeb"/>
              <w:shd w:val="clear" w:color="auto" w:fill="FFFFFF"/>
              <w:spacing w:before="0" w:beforeAutospacing="0" w:after="0" w:afterAutospacing="0" w:line="276" w:lineRule="auto"/>
              <w:rPr>
                <w:rFonts w:asciiTheme="minorHAnsi" w:eastAsiaTheme="minorHAnsi" w:hAnsiTheme="minorHAnsi" w:cstheme="minorBidi"/>
                <w:sz w:val="22"/>
                <w:szCs w:val="22"/>
                <w:lang w:eastAsia="en-US"/>
              </w:rPr>
            </w:pPr>
            <w:r w:rsidRPr="005D1CDB">
              <w:rPr>
                <w:rFonts w:asciiTheme="minorHAnsi" w:eastAsiaTheme="minorHAnsi" w:hAnsiTheme="minorHAnsi" w:cstheme="minorBidi"/>
                <w:sz w:val="22"/>
                <w:szCs w:val="22"/>
                <w:lang w:eastAsia="en-US"/>
              </w:rPr>
              <w:t>Det forventes, at forældrene sørger for, at deres barn møder læringsparat op i skole - at barnet er udhvilet og forberedt.</w:t>
            </w:r>
          </w:p>
        </w:tc>
      </w:tr>
    </w:tbl>
    <w:p w14:paraId="27F1CAF9" w14:textId="3C5097CF" w:rsidR="00DF7EA5" w:rsidRDefault="00DF7EA5" w:rsidP="00DF7EA5"/>
    <w:p w14:paraId="02D3CC8C" w14:textId="77777777" w:rsidR="003342A6" w:rsidRDefault="003342A6" w:rsidP="003342A6">
      <w:pPr>
        <w:spacing w:after="0" w:line="240" w:lineRule="auto"/>
      </w:pPr>
      <w:r>
        <w:t xml:space="preserve">Skolebestyrelsen fører tilsyn med, hvordan skolen efterlever princippet. </w:t>
      </w:r>
    </w:p>
    <w:p w14:paraId="7ADCC739" w14:textId="125ACDA3" w:rsidR="003342A6" w:rsidRPr="00DF7EA5" w:rsidRDefault="003342A6" w:rsidP="003342A6">
      <w:r>
        <w:t>Princippet er behandlet i Skolebestyrelsen oktober 2020</w:t>
      </w:r>
    </w:p>
    <w:sectPr w:rsidR="003342A6" w:rsidRPr="00DF7EA5" w:rsidSect="00066CA4">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B57A1" w14:textId="77777777" w:rsidR="008C6812" w:rsidRDefault="008C6812" w:rsidP="00993EB2">
      <w:pPr>
        <w:spacing w:after="0" w:line="240" w:lineRule="auto"/>
      </w:pPr>
      <w:r>
        <w:separator/>
      </w:r>
    </w:p>
  </w:endnote>
  <w:endnote w:type="continuationSeparator" w:id="0">
    <w:p w14:paraId="281ED1C8" w14:textId="77777777" w:rsidR="008C6812" w:rsidRDefault="008C6812" w:rsidP="00993EB2">
      <w:pPr>
        <w:spacing w:after="0" w:line="240" w:lineRule="auto"/>
      </w:pPr>
      <w:r>
        <w:continuationSeparator/>
      </w:r>
    </w:p>
  </w:endnote>
  <w:endnote w:type="continuationNotice" w:id="1">
    <w:p w14:paraId="01BB7AF2" w14:textId="77777777" w:rsidR="008C6812" w:rsidRDefault="008C68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7015150"/>
      <w:docPartObj>
        <w:docPartGallery w:val="Page Numbers (Bottom of Page)"/>
        <w:docPartUnique/>
      </w:docPartObj>
    </w:sdtPr>
    <w:sdtEndPr/>
    <w:sdtContent>
      <w:p w14:paraId="5FA19116" w14:textId="675DEE46" w:rsidR="009E6442" w:rsidRDefault="009E6442">
        <w:pPr>
          <w:pStyle w:val="Sidefod"/>
          <w:jc w:val="right"/>
        </w:pPr>
        <w:r>
          <w:fldChar w:fldCharType="begin"/>
        </w:r>
        <w:r>
          <w:instrText>PAGE   \* MERGEFORMAT</w:instrText>
        </w:r>
        <w:r>
          <w:fldChar w:fldCharType="separate"/>
        </w:r>
        <w:r>
          <w:t>2</w:t>
        </w:r>
        <w:r>
          <w:fldChar w:fldCharType="end"/>
        </w:r>
      </w:p>
    </w:sdtContent>
  </w:sdt>
  <w:p w14:paraId="6C7FA291" w14:textId="77777777" w:rsidR="00C97C5A" w:rsidRDefault="00C97C5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BAACC" w14:textId="77777777" w:rsidR="008C6812" w:rsidRDefault="008C6812" w:rsidP="00993EB2">
      <w:pPr>
        <w:spacing w:after="0" w:line="240" w:lineRule="auto"/>
      </w:pPr>
      <w:r>
        <w:separator/>
      </w:r>
    </w:p>
  </w:footnote>
  <w:footnote w:type="continuationSeparator" w:id="0">
    <w:p w14:paraId="6E0571A8" w14:textId="77777777" w:rsidR="008C6812" w:rsidRDefault="008C6812" w:rsidP="00993EB2">
      <w:pPr>
        <w:spacing w:after="0" w:line="240" w:lineRule="auto"/>
      </w:pPr>
      <w:r>
        <w:continuationSeparator/>
      </w:r>
    </w:p>
  </w:footnote>
  <w:footnote w:type="continuationNotice" w:id="1">
    <w:p w14:paraId="57636C68" w14:textId="77777777" w:rsidR="008C6812" w:rsidRDefault="008C681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779B"/>
    <w:multiLevelType w:val="hybridMultilevel"/>
    <w:tmpl w:val="692C55D8"/>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993187D"/>
    <w:multiLevelType w:val="hybridMultilevel"/>
    <w:tmpl w:val="78D27186"/>
    <w:lvl w:ilvl="0" w:tplc="E0EE892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CB45D46"/>
    <w:multiLevelType w:val="hybridMultilevel"/>
    <w:tmpl w:val="44A843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DBF1081"/>
    <w:multiLevelType w:val="hybridMultilevel"/>
    <w:tmpl w:val="D5747B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EB2"/>
    <w:rsid w:val="00023305"/>
    <w:rsid w:val="0005244F"/>
    <w:rsid w:val="00066CA4"/>
    <w:rsid w:val="00070E97"/>
    <w:rsid w:val="000836E0"/>
    <w:rsid w:val="00083B77"/>
    <w:rsid w:val="000C75F0"/>
    <w:rsid w:val="000D7BEC"/>
    <w:rsid w:val="000F0F38"/>
    <w:rsid w:val="00121C19"/>
    <w:rsid w:val="0012432C"/>
    <w:rsid w:val="00127D5B"/>
    <w:rsid w:val="00145B4A"/>
    <w:rsid w:val="00147B2B"/>
    <w:rsid w:val="00152CC5"/>
    <w:rsid w:val="0016373B"/>
    <w:rsid w:val="001A6E25"/>
    <w:rsid w:val="001C4971"/>
    <w:rsid w:val="00235E58"/>
    <w:rsid w:val="00266B98"/>
    <w:rsid w:val="0028074C"/>
    <w:rsid w:val="00282DEC"/>
    <w:rsid w:val="002919C7"/>
    <w:rsid w:val="002A4743"/>
    <w:rsid w:val="002B7772"/>
    <w:rsid w:val="002D6FA3"/>
    <w:rsid w:val="00300D51"/>
    <w:rsid w:val="00307A3D"/>
    <w:rsid w:val="003342A6"/>
    <w:rsid w:val="00381C19"/>
    <w:rsid w:val="00383CFC"/>
    <w:rsid w:val="003A32B9"/>
    <w:rsid w:val="003E0E4F"/>
    <w:rsid w:val="003E69F7"/>
    <w:rsid w:val="00401B90"/>
    <w:rsid w:val="00437349"/>
    <w:rsid w:val="00443052"/>
    <w:rsid w:val="00450F9A"/>
    <w:rsid w:val="00453354"/>
    <w:rsid w:val="0047307A"/>
    <w:rsid w:val="00473F84"/>
    <w:rsid w:val="0049252D"/>
    <w:rsid w:val="004976CA"/>
    <w:rsid w:val="004D444E"/>
    <w:rsid w:val="004F3A9D"/>
    <w:rsid w:val="0052457D"/>
    <w:rsid w:val="005274A5"/>
    <w:rsid w:val="005563B9"/>
    <w:rsid w:val="00574BDF"/>
    <w:rsid w:val="00586C21"/>
    <w:rsid w:val="0059677F"/>
    <w:rsid w:val="005A0C37"/>
    <w:rsid w:val="005A6FCD"/>
    <w:rsid w:val="005B3AE9"/>
    <w:rsid w:val="005C5D8D"/>
    <w:rsid w:val="005D1CDB"/>
    <w:rsid w:val="005D7D56"/>
    <w:rsid w:val="005F2AF8"/>
    <w:rsid w:val="00605879"/>
    <w:rsid w:val="0067107D"/>
    <w:rsid w:val="0069232C"/>
    <w:rsid w:val="0069338D"/>
    <w:rsid w:val="006A01AC"/>
    <w:rsid w:val="006A0C15"/>
    <w:rsid w:val="007077D0"/>
    <w:rsid w:val="00707A7E"/>
    <w:rsid w:val="007337F5"/>
    <w:rsid w:val="007446DD"/>
    <w:rsid w:val="0076123B"/>
    <w:rsid w:val="00767EDA"/>
    <w:rsid w:val="007716AB"/>
    <w:rsid w:val="00781421"/>
    <w:rsid w:val="007A47A0"/>
    <w:rsid w:val="007B6997"/>
    <w:rsid w:val="007C6A11"/>
    <w:rsid w:val="007D322E"/>
    <w:rsid w:val="007D77FA"/>
    <w:rsid w:val="007E1BD8"/>
    <w:rsid w:val="0083412B"/>
    <w:rsid w:val="0084206D"/>
    <w:rsid w:val="00861946"/>
    <w:rsid w:val="00863A2A"/>
    <w:rsid w:val="00873A9F"/>
    <w:rsid w:val="008906CF"/>
    <w:rsid w:val="008B3841"/>
    <w:rsid w:val="008C56E6"/>
    <w:rsid w:val="008C6812"/>
    <w:rsid w:val="009428CC"/>
    <w:rsid w:val="0094557C"/>
    <w:rsid w:val="0095174C"/>
    <w:rsid w:val="00986FF2"/>
    <w:rsid w:val="00990FA4"/>
    <w:rsid w:val="00993EB2"/>
    <w:rsid w:val="009B4932"/>
    <w:rsid w:val="009B69E6"/>
    <w:rsid w:val="009E6442"/>
    <w:rsid w:val="00A31E45"/>
    <w:rsid w:val="00A51371"/>
    <w:rsid w:val="00A53DBB"/>
    <w:rsid w:val="00A64985"/>
    <w:rsid w:val="00A64FCE"/>
    <w:rsid w:val="00A750EB"/>
    <w:rsid w:val="00A855C9"/>
    <w:rsid w:val="00A870CE"/>
    <w:rsid w:val="00A977A2"/>
    <w:rsid w:val="00AC5819"/>
    <w:rsid w:val="00AD1191"/>
    <w:rsid w:val="00B072F5"/>
    <w:rsid w:val="00B2480A"/>
    <w:rsid w:val="00B37F19"/>
    <w:rsid w:val="00B95014"/>
    <w:rsid w:val="00BA20F4"/>
    <w:rsid w:val="00BA33D7"/>
    <w:rsid w:val="00BA4D1B"/>
    <w:rsid w:val="00BA6CA1"/>
    <w:rsid w:val="00BC65EB"/>
    <w:rsid w:val="00BF3A00"/>
    <w:rsid w:val="00C24459"/>
    <w:rsid w:val="00C27A09"/>
    <w:rsid w:val="00C31394"/>
    <w:rsid w:val="00C7673E"/>
    <w:rsid w:val="00C93F06"/>
    <w:rsid w:val="00C97C5A"/>
    <w:rsid w:val="00CB4480"/>
    <w:rsid w:val="00CB5F6C"/>
    <w:rsid w:val="00CD3672"/>
    <w:rsid w:val="00CD4AEA"/>
    <w:rsid w:val="00CE4561"/>
    <w:rsid w:val="00D23CF3"/>
    <w:rsid w:val="00D63288"/>
    <w:rsid w:val="00D9453E"/>
    <w:rsid w:val="00DB434E"/>
    <w:rsid w:val="00DB4C52"/>
    <w:rsid w:val="00DB512E"/>
    <w:rsid w:val="00DF037A"/>
    <w:rsid w:val="00DF0D1F"/>
    <w:rsid w:val="00DF7502"/>
    <w:rsid w:val="00DF7EA5"/>
    <w:rsid w:val="00E062AD"/>
    <w:rsid w:val="00E632B9"/>
    <w:rsid w:val="00E67A07"/>
    <w:rsid w:val="00E73DF7"/>
    <w:rsid w:val="00E754DA"/>
    <w:rsid w:val="00E85779"/>
    <w:rsid w:val="00E96951"/>
    <w:rsid w:val="00EA6CFC"/>
    <w:rsid w:val="00EB025A"/>
    <w:rsid w:val="00EC31AF"/>
    <w:rsid w:val="00EF13C1"/>
    <w:rsid w:val="00F46EB5"/>
    <w:rsid w:val="00F92660"/>
    <w:rsid w:val="00FA5AE5"/>
    <w:rsid w:val="00FB55A9"/>
    <w:rsid w:val="00FF0A70"/>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46BA2"/>
  <w15:chartTrackingRefBased/>
  <w15:docId w15:val="{8E1F1276-1523-4552-A371-8B3C748A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93EB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93EB2"/>
  </w:style>
  <w:style w:type="paragraph" w:styleId="Sidefod">
    <w:name w:val="footer"/>
    <w:basedOn w:val="Normal"/>
    <w:link w:val="SidefodTegn"/>
    <w:uiPriority w:val="99"/>
    <w:unhideWhenUsed/>
    <w:rsid w:val="00993EB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93EB2"/>
  </w:style>
  <w:style w:type="table" w:styleId="Tabel-Gitter">
    <w:name w:val="Table Grid"/>
    <w:basedOn w:val="Tabel-Normal"/>
    <w:uiPriority w:val="39"/>
    <w:rsid w:val="00993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B3AE9"/>
    <w:pPr>
      <w:ind w:left="720"/>
      <w:contextualSpacing/>
    </w:pPr>
  </w:style>
  <w:style w:type="paragraph" w:styleId="NormalWeb">
    <w:name w:val="Normal (Web)"/>
    <w:basedOn w:val="Normal"/>
    <w:uiPriority w:val="99"/>
    <w:unhideWhenUsed/>
    <w:rsid w:val="00EA6CF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ph">
    <w:name w:val="paragraph"/>
    <w:basedOn w:val="Normal"/>
    <w:rsid w:val="00EA6CFC"/>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07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D7FE6119CBA784E98DAEA6157CC3ED3" ma:contentTypeVersion="15" ma:contentTypeDescription="Opret et nyt dokument." ma:contentTypeScope="" ma:versionID="4e6c49719f45310a68eebe983a902ef3">
  <xsd:schema xmlns:xsd="http://www.w3.org/2001/XMLSchema" xmlns:xs="http://www.w3.org/2001/XMLSchema" xmlns:p="http://schemas.microsoft.com/office/2006/metadata/properties" xmlns:ns2="479fada2-211b-4161-b413-cf6340a7a17e" xmlns:ns3="7bb2a2b7-2160-4ed2-816c-95fcf250e5d7" targetNamespace="http://schemas.microsoft.com/office/2006/metadata/properties" ma:root="true" ma:fieldsID="f631e723bbf0ed1b522a1f1c0c9ce335" ns2:_="" ns3:_="">
    <xsd:import namespace="479fada2-211b-4161-b413-cf6340a7a17e"/>
    <xsd:import namespace="7bb2a2b7-2160-4ed2-816c-95fcf250e5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fada2-211b-4161-b413-cf6340a7a1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3fe80aff-8094-4148-a725-0517f31fcd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b2a2b7-2160-4ed2-816c-95fcf250e5d7"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0501a520-15b3-4bd9-9ca4-63fa61b9c89c}" ma:internalName="TaxCatchAll" ma:showField="CatchAllData" ma:web="7bb2a2b7-2160-4ed2-816c-95fcf250e5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bb2a2b7-2160-4ed2-816c-95fcf250e5d7" xsi:nil="true"/>
    <lcf76f155ced4ddcb4097134ff3c332f xmlns="479fada2-211b-4161-b413-cf6340a7a17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DF091-6BB7-4A37-855E-3891913F2CD6}">
  <ds:schemaRefs>
    <ds:schemaRef ds:uri="http://schemas.microsoft.com/sharepoint/v3/contenttype/forms"/>
  </ds:schemaRefs>
</ds:datastoreItem>
</file>

<file path=customXml/itemProps2.xml><?xml version="1.0" encoding="utf-8"?>
<ds:datastoreItem xmlns:ds="http://schemas.openxmlformats.org/officeDocument/2006/customXml" ds:itemID="{F0A62B14-D71C-44EB-B807-EDC7A20F594B}"/>
</file>

<file path=customXml/itemProps3.xml><?xml version="1.0" encoding="utf-8"?>
<ds:datastoreItem xmlns:ds="http://schemas.openxmlformats.org/officeDocument/2006/customXml" ds:itemID="{ADFB0CEB-B4A3-461C-9119-0C48CD9ADA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7F0190-C955-4D36-BF5B-A93D257F4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648</Words>
  <Characters>3933</Characters>
  <Application>Microsoft Office Word</Application>
  <DocSecurity>0</DocSecurity>
  <Lines>95</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Henriette Jessen</dc:creator>
  <cp:keywords/>
  <dc:description/>
  <cp:lastModifiedBy>Majbrith Rosendal Frøsig Christensen</cp:lastModifiedBy>
  <cp:revision>131</cp:revision>
  <dcterms:created xsi:type="dcterms:W3CDTF">2020-10-02T19:42:00Z</dcterms:created>
  <dcterms:modified xsi:type="dcterms:W3CDTF">2020-12-05T11:37:00Z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0x010100FD7FE6119CBA784E98DAEA6157CC3ED3</vt:lpwstr>
  </property>
  <property fmtid="{D5CDD505-2E9C-101B-9397-08002B2CF9AE}" pid="3" name="MediaServiceImageTags">
    <vt:lpwstr/>
  </property>
</Properties>
</file>